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28C" w:rsidRDefault="004D728C" w:rsidP="00600234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6673E5" w:rsidRPr="008368C7" w:rsidRDefault="004D728C" w:rsidP="00600234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           </w:t>
      </w:r>
      <w:r w:rsidR="006673E5" w:rsidRPr="008368C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РЕШЕНИЕ</w:t>
      </w: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Совета депутатов </w:t>
      </w:r>
      <w:proofErr w:type="spellStart"/>
      <w:r w:rsidRPr="008368C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городского поселения</w:t>
      </w: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proofErr w:type="spellStart"/>
      <w:r w:rsidRPr="008368C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муниципального района Республики Мордовия</w:t>
      </w: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6673E5" w:rsidRPr="008368C7" w:rsidRDefault="008368C7" w:rsidP="004D728C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о</w:t>
      </w:r>
      <w:r w:rsidR="006673E5"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25 апреля </w:t>
      </w:r>
      <w:r w:rsidR="006673E5"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202</w:t>
      </w:r>
      <w:r w:rsidR="00455192"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</w:t>
      </w:r>
      <w:r w:rsidR="006673E5"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года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</w:t>
      </w:r>
      <w:r w:rsidR="003D24FF"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</w:t>
      </w:r>
      <w:r w:rsidR="004D728C"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</w:t>
      </w:r>
      <w:r w:rsidR="003D24FF"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</w:t>
      </w:r>
      <w:r w:rsidR="006673E5"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№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р.п</w:t>
      </w:r>
      <w:proofErr w:type="spellEnd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Атяшево</w:t>
      </w: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О   назначении публичных  слушаний</w:t>
      </w: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</w:t>
      </w: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 В соответствии со статей 28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8368C7">
          <w:rPr>
            <w:rFonts w:ascii="Times New Roman" w:eastAsia="Times New Roman" w:hAnsi="Times New Roman" w:cs="Times New Roman"/>
            <w:kern w:val="0"/>
            <w:sz w:val="24"/>
            <w:szCs w:val="24"/>
            <w:lang w:eastAsia="ru-RU"/>
            <w14:ligatures w14:val="none"/>
          </w:rPr>
          <w:t>2003 г</w:t>
        </w:r>
      </w:smartTag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№ 131-ФЗ «Об общих принципах организации местного самоуправления в Российской Федерации», Порядком организации  и проведения  публичных слушаний», утвержденным  Решением Совета депутатов </w:t>
      </w:r>
      <w:proofErr w:type="spellStart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городского поселения  от 27 августа 2021 года № 17 Совет депутатов решил:</w:t>
      </w: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1. Вынести на публичные слушания проекты решений Совета депутатов </w:t>
      </w:r>
      <w:proofErr w:type="spellStart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городского поселения:</w:t>
      </w: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1.1. «О внесении изменений в Устав </w:t>
      </w:r>
      <w:proofErr w:type="spellStart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городского поселения»;</w:t>
      </w: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1.2 « Об исполнении  бюджета </w:t>
      </w:r>
      <w:proofErr w:type="spellStart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городского поселения за 202</w:t>
      </w:r>
      <w:r w:rsidR="00455192"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</w:t>
      </w: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год»</w:t>
      </w:r>
      <w:r w:rsidR="00455192"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:rsidR="00455192" w:rsidRPr="008368C7" w:rsidRDefault="00455192" w:rsidP="00455192">
      <w:pPr>
        <w:widowControl w:val="0"/>
        <w:autoSpaceDE w:val="0"/>
        <w:autoSpaceDN w:val="0"/>
        <w:adjustRightInd w:val="0"/>
        <w:spacing w:after="0" w:line="240" w:lineRule="auto"/>
        <w:ind w:left="720" w:firstLine="69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1.3.  «О  внесении изменений в Правила  землепользования и застройки </w:t>
      </w:r>
      <w:proofErr w:type="spellStart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городского поселения».</w:t>
      </w: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 2. Опубликовать проекты решений в Информационном бюллетене </w:t>
      </w:r>
      <w:proofErr w:type="spellStart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городского поселения и разместить на официальном сайте органов местного самоуправления </w:t>
      </w:r>
      <w:proofErr w:type="spellStart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городского поселения.</w:t>
      </w: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3. Определить, что публичные слушания по вопросам указанным в п.п.1.1,1.2</w:t>
      </w:r>
      <w:r w:rsidR="00455192"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,1,3</w:t>
      </w: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настоящего решения будут проводиться </w:t>
      </w:r>
      <w:r w:rsidR="004D728C"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27 мая</w:t>
      </w: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202</w:t>
      </w:r>
      <w:r w:rsidR="004D728C"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</w:t>
      </w: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года по адресу: РМ, </w:t>
      </w:r>
      <w:proofErr w:type="spellStart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Атяшевский</w:t>
      </w:r>
      <w:proofErr w:type="spellEnd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район, </w:t>
      </w:r>
      <w:proofErr w:type="spellStart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р.п</w:t>
      </w:r>
      <w:proofErr w:type="spellEnd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Атяшево, ул.  Строителей, д.6 с 17 часов 00 минут. </w:t>
      </w: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4. Установить, что организация и проведение публичных слушаний осуществляется рабочей группой (приложение № 1).</w:t>
      </w: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</w:t>
      </w: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5. Предложения по проектам решений Совета депутатов </w:t>
      </w:r>
      <w:proofErr w:type="spellStart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городского поселения принимаются рабочей группой до </w:t>
      </w:r>
      <w:r w:rsidR="00455192"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27 мая 2024</w:t>
      </w: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года в соответствии с прилагаемой формой внесения предложения (приложение № 2) по адресу: РМ, </w:t>
      </w:r>
      <w:proofErr w:type="spellStart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Атяшевский</w:t>
      </w:r>
      <w:proofErr w:type="spellEnd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район, </w:t>
      </w:r>
      <w:proofErr w:type="spellStart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р.п</w:t>
      </w:r>
      <w:proofErr w:type="spellEnd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Атяшево, ул. Строителей, д.6 (тел. 2-15-07) с 8 часов до 17 часов кроме субботы и воскресенья.</w:t>
      </w: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 xml:space="preserve">6.  Результаты публичных слушаний будут рассматриваться Советом депутатов </w:t>
      </w:r>
      <w:proofErr w:type="spellStart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городского поселения при принятии решений Совета депутатов </w:t>
      </w:r>
      <w:proofErr w:type="spellStart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городского поселения  в соответствии с Положением о порядке организации и проведения публичных слушаний в </w:t>
      </w:r>
      <w:proofErr w:type="spellStart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Атяшевском</w:t>
      </w:r>
      <w:proofErr w:type="spellEnd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городском поселении.</w:t>
      </w: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>7. Обсуждение  проект</w:t>
      </w:r>
      <w:r w:rsidR="00455192"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ов</w:t>
      </w: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решени</w:t>
      </w:r>
      <w:r w:rsidR="00455192"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й</w:t>
      </w: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осуществляется в порядке, установленном Положением о порядке организации и проведения публичных слушаний. </w:t>
      </w: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  <w:t>8. Настоящее решение вступает в силу со дня его официального опубликования.</w:t>
      </w: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3D24FF" w:rsidRPr="008368C7" w:rsidRDefault="003D24FF" w:rsidP="006673E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3D24FF" w:rsidRPr="008368C7" w:rsidRDefault="003D24FF" w:rsidP="006673E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Глава</w:t>
      </w:r>
      <w:r w:rsid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</w:t>
      </w:r>
      <w:proofErr w:type="spellStart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городского поселения:                    </w:t>
      </w:r>
      <w:r w:rsidR="00455192"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</w:t>
      </w:r>
      <w:r w:rsid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</w:t>
      </w:r>
      <w:r w:rsidR="00455192"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</w:t>
      </w: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В.Д. </w:t>
      </w:r>
      <w:proofErr w:type="spellStart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Кумакшева</w:t>
      </w:r>
      <w:proofErr w:type="spellEnd"/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4D728C" w:rsidRPr="008368C7" w:rsidRDefault="004D728C" w:rsidP="006673E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Приложение № 1</w:t>
      </w: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 решению Совета депутатов </w:t>
      </w: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городского поселения</w:t>
      </w: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муниципального района РМ</w:t>
      </w: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№ </w:t>
      </w:r>
      <w:r w:rsid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от </w:t>
      </w:r>
      <w:r w:rsid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25.04.</w:t>
      </w: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202</w:t>
      </w:r>
      <w:r w:rsidR="00455192"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</w:t>
      </w: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года</w:t>
      </w: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jc w:val="center"/>
        <w:rPr>
          <w:rFonts w:ascii="Times New Roman" w:eastAsia="Times New Roman" w:hAnsi="Times New Roman" w:cs="Times New Roman"/>
          <w:b/>
          <w:bCs/>
          <w:color w:val="26282F"/>
          <w:kern w:val="0"/>
          <w:sz w:val="24"/>
          <w:szCs w:val="24"/>
          <w:lang w:eastAsia="ru-RU"/>
          <w14:ligatures w14:val="none"/>
        </w:rPr>
      </w:pP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jc w:val="center"/>
        <w:rPr>
          <w:rFonts w:ascii="Times New Roman" w:eastAsia="Times New Roman" w:hAnsi="Times New Roman" w:cs="Times New Roman"/>
          <w:b/>
          <w:bCs/>
          <w:color w:val="26282F"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" w:eastAsia="Times New Roman" w:hAnsi="Times New Roman" w:cs="Times New Roman"/>
          <w:b/>
          <w:bCs/>
          <w:color w:val="26282F"/>
          <w:kern w:val="0"/>
          <w:sz w:val="24"/>
          <w:szCs w:val="24"/>
          <w:lang w:eastAsia="ru-RU"/>
          <w14:ligatures w14:val="none"/>
        </w:rPr>
        <w:t>Состав рабочей группы по организации и проведению публичных слушаний</w:t>
      </w:r>
    </w:p>
    <w:p w:rsidR="004D728C" w:rsidRPr="008368C7" w:rsidRDefault="004D728C" w:rsidP="006673E5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jc w:val="center"/>
        <w:rPr>
          <w:rFonts w:ascii="Times New Roman" w:eastAsia="Times New Roman" w:hAnsi="Times New Roman" w:cs="Times New Roman"/>
          <w:b/>
          <w:bCs/>
          <w:color w:val="26282F"/>
          <w:kern w:val="0"/>
          <w:sz w:val="24"/>
          <w:szCs w:val="24"/>
          <w:lang w:eastAsia="ru-RU"/>
          <w14:ligatures w14:val="none"/>
        </w:rPr>
      </w:pPr>
    </w:p>
    <w:tbl>
      <w:tblPr>
        <w:tblW w:w="1102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7618"/>
      </w:tblGrid>
      <w:tr w:rsidR="006673E5" w:rsidRPr="008368C7" w:rsidTr="00455192">
        <w:trPr>
          <w:trHeight w:val="50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E5" w:rsidRPr="008368C7" w:rsidRDefault="006673E5" w:rsidP="004551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Обухова Л.Н.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E5" w:rsidRPr="008368C7" w:rsidRDefault="006673E5" w:rsidP="0066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-Заместитель главы Администрации </w:t>
            </w:r>
            <w:proofErr w:type="spellStart"/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Атяшевского</w:t>
            </w:r>
            <w:proofErr w:type="spellEnd"/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городского поселения </w:t>
            </w:r>
            <w:proofErr w:type="spellStart"/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Атяшевского</w:t>
            </w:r>
            <w:proofErr w:type="spellEnd"/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муниципального района РМ – председатель рабочей группы</w:t>
            </w:r>
          </w:p>
        </w:tc>
      </w:tr>
      <w:tr w:rsidR="006673E5" w:rsidRPr="008368C7" w:rsidTr="00455192">
        <w:trPr>
          <w:trHeight w:val="38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E5" w:rsidRPr="008368C7" w:rsidRDefault="006673E5" w:rsidP="004551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Вдовин А.Н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E5" w:rsidRPr="008368C7" w:rsidRDefault="006673E5" w:rsidP="0066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Депутат Совета депутатов </w:t>
            </w:r>
            <w:proofErr w:type="spellStart"/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Атяшевского</w:t>
            </w:r>
            <w:proofErr w:type="spellEnd"/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городского поселения</w:t>
            </w:r>
          </w:p>
          <w:p w:rsidR="006673E5" w:rsidRPr="008368C7" w:rsidRDefault="006673E5" w:rsidP="0066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673E5" w:rsidRPr="008368C7" w:rsidTr="00455192">
        <w:trPr>
          <w:trHeight w:val="38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E5" w:rsidRPr="008368C7" w:rsidRDefault="006673E5" w:rsidP="004551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Гасова</w:t>
            </w:r>
            <w:proofErr w:type="spellEnd"/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Е.И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E5" w:rsidRPr="008368C7" w:rsidRDefault="006673E5" w:rsidP="0066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Главный бухгалтер Администрации </w:t>
            </w:r>
            <w:proofErr w:type="spellStart"/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Атяшевского</w:t>
            </w:r>
            <w:proofErr w:type="spellEnd"/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городского поселения </w:t>
            </w:r>
          </w:p>
        </w:tc>
      </w:tr>
      <w:tr w:rsidR="006673E5" w:rsidRPr="008368C7" w:rsidTr="00455192">
        <w:trPr>
          <w:trHeight w:val="38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E5" w:rsidRPr="008368C7" w:rsidRDefault="006673E5" w:rsidP="004551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Бухаркина</w:t>
            </w:r>
            <w:proofErr w:type="spellEnd"/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Т.А.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E5" w:rsidRPr="008368C7" w:rsidRDefault="006673E5" w:rsidP="0066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4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главный специалист  Администрации </w:t>
            </w:r>
            <w:proofErr w:type="spellStart"/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Атяшевского</w:t>
            </w:r>
            <w:proofErr w:type="spellEnd"/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городского поселения – секретарь рабочей группы</w:t>
            </w:r>
          </w:p>
        </w:tc>
      </w:tr>
      <w:tr w:rsidR="006673E5" w:rsidRPr="008368C7" w:rsidTr="00455192">
        <w:trPr>
          <w:trHeight w:val="38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E5" w:rsidRPr="008368C7" w:rsidRDefault="006673E5" w:rsidP="004551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Иошин А.Г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E5" w:rsidRPr="008368C7" w:rsidRDefault="006673E5" w:rsidP="0066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4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Депутат Совета депутатов </w:t>
            </w:r>
            <w:proofErr w:type="spellStart"/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Атяшевского</w:t>
            </w:r>
            <w:proofErr w:type="spellEnd"/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городского поселения</w:t>
            </w:r>
          </w:p>
        </w:tc>
      </w:tr>
      <w:tr w:rsidR="006673E5" w:rsidRPr="008368C7" w:rsidTr="00455192">
        <w:trPr>
          <w:trHeight w:val="38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E5" w:rsidRPr="008368C7" w:rsidRDefault="006673E5" w:rsidP="004551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Лебедева Г.М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E5" w:rsidRPr="008368C7" w:rsidRDefault="006673E5" w:rsidP="0066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4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- Депутат Совета депутатов </w:t>
            </w:r>
            <w:proofErr w:type="spellStart"/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Атяшевского</w:t>
            </w:r>
            <w:proofErr w:type="spellEnd"/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городского поселения</w:t>
            </w:r>
          </w:p>
        </w:tc>
      </w:tr>
      <w:tr w:rsidR="006673E5" w:rsidRPr="008368C7" w:rsidTr="00455192">
        <w:trPr>
          <w:trHeight w:val="38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E5" w:rsidRPr="008368C7" w:rsidRDefault="006673E5" w:rsidP="004D72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Мешков А.</w:t>
            </w:r>
            <w:r w:rsidR="004D728C"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А</w:t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E5" w:rsidRPr="008368C7" w:rsidRDefault="006673E5" w:rsidP="0066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4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- Депутат Совета депутатов </w:t>
            </w:r>
            <w:proofErr w:type="spellStart"/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Атяшевского</w:t>
            </w:r>
            <w:proofErr w:type="spellEnd"/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городского поселения</w:t>
            </w:r>
          </w:p>
        </w:tc>
      </w:tr>
    </w:tbl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Приложение № 2</w:t>
      </w: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 решению Совета депутатов </w:t>
      </w: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городского поселения</w:t>
      </w: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муниципального района РМ</w:t>
      </w: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№ </w:t>
      </w:r>
      <w:r w:rsid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5 </w:t>
      </w: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от </w:t>
      </w:r>
      <w:r w:rsid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25.04.</w:t>
      </w: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202</w:t>
      </w:r>
      <w:r w:rsidR="00455192"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</w:t>
      </w:r>
      <w:r w:rsidRPr="008368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года</w:t>
      </w: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6673E5" w:rsidRPr="008368C7" w:rsidRDefault="006673E5" w:rsidP="006673E5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Форма внесения предложений </w:t>
      </w:r>
    </w:p>
    <w:p w:rsidR="004D728C" w:rsidRPr="008368C7" w:rsidRDefault="004D728C" w:rsidP="006673E5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903"/>
        <w:gridCol w:w="1064"/>
        <w:gridCol w:w="1864"/>
        <w:gridCol w:w="1134"/>
        <w:gridCol w:w="1276"/>
        <w:gridCol w:w="1701"/>
        <w:gridCol w:w="1559"/>
        <w:gridCol w:w="1134"/>
      </w:tblGrid>
      <w:tr w:rsidR="006673E5" w:rsidRPr="008368C7" w:rsidTr="00455192">
        <w:trPr>
          <w:trHeight w:val="301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E5" w:rsidRPr="008368C7" w:rsidRDefault="006673E5" w:rsidP="006673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8" w:firstLine="7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  <w:proofErr w:type="gramEnd"/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/п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E5" w:rsidRPr="008368C7" w:rsidRDefault="006673E5" w:rsidP="006673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Статья, часть,</w:t>
            </w:r>
          </w:p>
          <w:p w:rsidR="006673E5" w:rsidRPr="008368C7" w:rsidRDefault="006673E5" w:rsidP="006673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пункт,</w:t>
            </w:r>
          </w:p>
          <w:p w:rsidR="006673E5" w:rsidRPr="008368C7" w:rsidRDefault="006673E5" w:rsidP="006673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абзац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E5" w:rsidRPr="008368C7" w:rsidRDefault="006673E5" w:rsidP="006673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</w:t>
            </w:r>
            <w:proofErr w:type="gramStart"/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кст пр</w:t>
            </w:r>
            <w:proofErr w:type="gramEnd"/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оекта решения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E5" w:rsidRPr="008368C7" w:rsidRDefault="006673E5" w:rsidP="006673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</w:t>
            </w:r>
            <w:proofErr w:type="gramStart"/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кст пр</w:t>
            </w:r>
            <w:proofErr w:type="gramEnd"/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оекта поправки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E5" w:rsidRPr="008368C7" w:rsidRDefault="006673E5" w:rsidP="006673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</w:t>
            </w:r>
            <w:proofErr w:type="gramStart"/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кст пр</w:t>
            </w:r>
            <w:proofErr w:type="gramEnd"/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оекта решения с учетом поправок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E5" w:rsidRPr="008368C7" w:rsidRDefault="006673E5" w:rsidP="006673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Фамилия, имя, отчество гражданина (внесшего предложения)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E5" w:rsidRPr="008368C7" w:rsidRDefault="006673E5" w:rsidP="006673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Место жительства </w:t>
            </w:r>
            <w:proofErr w:type="spellStart"/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гражданинаконтактный</w:t>
            </w:r>
            <w:proofErr w:type="spellEnd"/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телефон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E5" w:rsidRPr="008368C7" w:rsidRDefault="006673E5" w:rsidP="006673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6" w:hanging="166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Сведения о документе</w:t>
            </w:r>
          </w:p>
          <w:p w:rsidR="006673E5" w:rsidRPr="008368C7" w:rsidRDefault="006673E5" w:rsidP="006673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6" w:hanging="166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удостоверяющих</w:t>
            </w:r>
            <w:proofErr w:type="gramEnd"/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личность гражданина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E5" w:rsidRPr="008368C7" w:rsidRDefault="006673E5" w:rsidP="006673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368C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Род занятий</w:t>
            </w:r>
          </w:p>
          <w:p w:rsidR="006673E5" w:rsidRPr="008368C7" w:rsidRDefault="006673E5" w:rsidP="006673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900" w:firstLine="72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6673E5" w:rsidRPr="008368C7" w:rsidTr="00455192">
        <w:trPr>
          <w:trHeight w:val="301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E5" w:rsidRPr="008368C7" w:rsidRDefault="006673E5" w:rsidP="0066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E5" w:rsidRPr="008368C7" w:rsidRDefault="006673E5" w:rsidP="0066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E5" w:rsidRPr="008368C7" w:rsidRDefault="006673E5" w:rsidP="0066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E5" w:rsidRPr="008368C7" w:rsidRDefault="006673E5" w:rsidP="0066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E5" w:rsidRPr="008368C7" w:rsidRDefault="006673E5" w:rsidP="0066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E5" w:rsidRPr="008368C7" w:rsidRDefault="006673E5" w:rsidP="0066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E5" w:rsidRPr="008368C7" w:rsidRDefault="006673E5" w:rsidP="0066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3E5" w:rsidRPr="008368C7" w:rsidRDefault="006673E5" w:rsidP="00667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3E5" w:rsidRPr="008368C7" w:rsidRDefault="006673E5" w:rsidP="006673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:rsidR="00455192" w:rsidRPr="008368C7" w:rsidRDefault="00455192" w:rsidP="00455192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368C7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6673E5" w:rsidRPr="008368C7" w:rsidRDefault="006673E5" w:rsidP="0060023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8C7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6673E5" w:rsidRPr="008368C7" w:rsidRDefault="006673E5" w:rsidP="0060023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8C7">
        <w:rPr>
          <w:rFonts w:ascii="Times New Roman" w:hAnsi="Times New Roman" w:cs="Times New Roman"/>
          <w:b/>
          <w:sz w:val="24"/>
          <w:szCs w:val="24"/>
        </w:rPr>
        <w:t xml:space="preserve">Совета депутатов </w:t>
      </w:r>
      <w:proofErr w:type="spellStart"/>
      <w:r w:rsidRPr="008368C7">
        <w:rPr>
          <w:rFonts w:ascii="Times New Roman" w:hAnsi="Times New Roman" w:cs="Times New Roman"/>
          <w:b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b/>
          <w:sz w:val="24"/>
          <w:szCs w:val="24"/>
        </w:rPr>
        <w:t xml:space="preserve"> городского поселения</w:t>
      </w:r>
    </w:p>
    <w:p w:rsidR="006673E5" w:rsidRPr="008368C7" w:rsidRDefault="006673E5" w:rsidP="0060023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368C7">
        <w:rPr>
          <w:rFonts w:ascii="Times New Roman" w:hAnsi="Times New Roman" w:cs="Times New Roman"/>
          <w:b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Мордовия</w:t>
      </w:r>
    </w:p>
    <w:p w:rsidR="006673E5" w:rsidRPr="008368C7" w:rsidRDefault="006673E5" w:rsidP="0060023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3E5" w:rsidRPr="008368C7" w:rsidRDefault="006673E5" w:rsidP="0060023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673E5" w:rsidRPr="008368C7" w:rsidRDefault="006673E5" w:rsidP="00600234">
      <w:pPr>
        <w:tabs>
          <w:tab w:val="left" w:pos="679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 xml:space="preserve">        </w:t>
      </w:r>
      <w:r w:rsidR="00455192" w:rsidRPr="008368C7">
        <w:rPr>
          <w:rFonts w:ascii="Times New Roman" w:hAnsi="Times New Roman" w:cs="Times New Roman"/>
          <w:sz w:val="24"/>
          <w:szCs w:val="24"/>
        </w:rPr>
        <w:t xml:space="preserve">От __________________2024 года                  </w:t>
      </w:r>
      <w:r w:rsidR="004D728C" w:rsidRPr="008368C7">
        <w:rPr>
          <w:rFonts w:ascii="Times New Roman" w:hAnsi="Times New Roman" w:cs="Times New Roman"/>
          <w:sz w:val="24"/>
          <w:szCs w:val="24"/>
        </w:rPr>
        <w:t xml:space="preserve"> </w:t>
      </w:r>
      <w:r w:rsidR="00455192" w:rsidRPr="008368C7">
        <w:rPr>
          <w:rFonts w:ascii="Times New Roman" w:hAnsi="Times New Roman" w:cs="Times New Roman"/>
          <w:sz w:val="24"/>
          <w:szCs w:val="24"/>
        </w:rPr>
        <w:t xml:space="preserve">             № ______</w:t>
      </w:r>
      <w:r w:rsidRPr="008368C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673E5" w:rsidRPr="008368C7" w:rsidRDefault="006673E5" w:rsidP="00600234">
      <w:pPr>
        <w:tabs>
          <w:tab w:val="left" w:pos="679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3D24FF" w:rsidRPr="008368C7" w:rsidRDefault="003D24FF" w:rsidP="00600234">
      <w:pPr>
        <w:tabs>
          <w:tab w:val="left" w:pos="679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673E5" w:rsidRPr="008368C7" w:rsidRDefault="006673E5" w:rsidP="00600234">
      <w:pPr>
        <w:tabs>
          <w:tab w:val="left" w:pos="6795"/>
        </w:tabs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368C7">
        <w:rPr>
          <w:rFonts w:ascii="Times New Roman" w:hAnsi="Times New Roman" w:cs="Times New Roman"/>
          <w:sz w:val="24"/>
          <w:szCs w:val="24"/>
        </w:rPr>
        <w:t>рп</w:t>
      </w:r>
      <w:proofErr w:type="gramStart"/>
      <w:r w:rsidRPr="008368C7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368C7">
        <w:rPr>
          <w:rFonts w:ascii="Times New Roman" w:hAnsi="Times New Roman" w:cs="Times New Roman"/>
          <w:sz w:val="24"/>
          <w:szCs w:val="24"/>
        </w:rPr>
        <w:t>тяшево</w:t>
      </w:r>
      <w:proofErr w:type="spellEnd"/>
    </w:p>
    <w:p w:rsidR="006673E5" w:rsidRPr="008368C7" w:rsidRDefault="006673E5" w:rsidP="00600234">
      <w:pPr>
        <w:tabs>
          <w:tab w:val="left" w:pos="6795"/>
        </w:tabs>
        <w:spacing w:after="0" w:line="240" w:lineRule="auto"/>
        <w:ind w:firstLine="72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368C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</w:t>
      </w:r>
    </w:p>
    <w:p w:rsidR="006673E5" w:rsidRPr="008368C7" w:rsidRDefault="006673E5" w:rsidP="0060023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8C7">
        <w:rPr>
          <w:rFonts w:ascii="Times New Roman" w:hAnsi="Times New Roman" w:cs="Times New Roman"/>
          <w:b/>
          <w:sz w:val="24"/>
          <w:szCs w:val="24"/>
        </w:rPr>
        <w:t>Об исполнении бюджета</w:t>
      </w:r>
    </w:p>
    <w:p w:rsidR="006673E5" w:rsidRPr="008368C7" w:rsidRDefault="006673E5" w:rsidP="0060023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368C7">
        <w:rPr>
          <w:rFonts w:ascii="Times New Roman" w:hAnsi="Times New Roman" w:cs="Times New Roman"/>
          <w:b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b/>
          <w:sz w:val="24"/>
          <w:szCs w:val="24"/>
        </w:rPr>
        <w:t xml:space="preserve"> городского поселения </w:t>
      </w:r>
      <w:proofErr w:type="spellStart"/>
      <w:r w:rsidRPr="008368C7">
        <w:rPr>
          <w:rFonts w:ascii="Times New Roman" w:hAnsi="Times New Roman" w:cs="Times New Roman"/>
          <w:b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Мордовия за  202</w:t>
      </w:r>
      <w:r w:rsidR="00455192" w:rsidRPr="008368C7">
        <w:rPr>
          <w:rFonts w:ascii="Times New Roman" w:hAnsi="Times New Roman" w:cs="Times New Roman"/>
          <w:b/>
          <w:sz w:val="24"/>
          <w:szCs w:val="24"/>
        </w:rPr>
        <w:t>3</w:t>
      </w:r>
      <w:r w:rsidRPr="008368C7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6673E5" w:rsidRPr="008368C7" w:rsidRDefault="006673E5" w:rsidP="0060023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3E5" w:rsidRPr="008368C7" w:rsidRDefault="006673E5" w:rsidP="0060023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3E5" w:rsidRPr="008368C7" w:rsidRDefault="006673E5" w:rsidP="0060023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368C7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         На основании пункта 5 статьи 264.2 Бюджетного кодекса Российской Федерации Совет депутатов решил:</w:t>
      </w:r>
    </w:p>
    <w:p w:rsidR="006673E5" w:rsidRPr="008368C7" w:rsidRDefault="006673E5" w:rsidP="0060023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73E5" w:rsidRPr="008368C7" w:rsidRDefault="006673E5" w:rsidP="0060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1. Утвердить отчет об исполнении бюджета </w:t>
      </w:r>
      <w:proofErr w:type="spellStart"/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</w:t>
      </w:r>
      <w:proofErr w:type="spellStart"/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  за 202</w:t>
      </w:r>
      <w:r w:rsidR="00455192"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год:</w:t>
      </w:r>
    </w:p>
    <w:p w:rsidR="006673E5" w:rsidRPr="008368C7" w:rsidRDefault="006673E5" w:rsidP="0060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По доходам в сумме   </w:t>
      </w:r>
      <w:r w:rsidR="00455192"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>83 439 065,05</w:t>
      </w:r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рублей;</w:t>
      </w:r>
    </w:p>
    <w:p w:rsidR="006673E5" w:rsidRPr="008368C7" w:rsidRDefault="006673E5" w:rsidP="0060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По расходам в сумме  </w:t>
      </w:r>
      <w:r w:rsidR="00455192"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>86 163 923,45</w:t>
      </w:r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рублей;</w:t>
      </w:r>
    </w:p>
    <w:p w:rsidR="006673E5" w:rsidRPr="008368C7" w:rsidRDefault="006673E5" w:rsidP="0060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2. Утвердить:</w:t>
      </w:r>
    </w:p>
    <w:p w:rsidR="006673E5" w:rsidRPr="008368C7" w:rsidRDefault="006673E5" w:rsidP="0060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фактическое поступление доходов бюджета </w:t>
      </w:r>
      <w:proofErr w:type="spellStart"/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</w:t>
      </w:r>
      <w:proofErr w:type="spellStart"/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</w:t>
      </w:r>
      <w:r w:rsidR="00455192"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Республики Мордовия  за 2023</w:t>
      </w:r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по кодам классификации доходов.</w:t>
      </w:r>
    </w:p>
    <w:p w:rsidR="006673E5" w:rsidRPr="008368C7" w:rsidRDefault="006673E5" w:rsidP="0060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3. Утвердить:</w:t>
      </w:r>
    </w:p>
    <w:p w:rsidR="006673E5" w:rsidRPr="008368C7" w:rsidRDefault="006673E5" w:rsidP="0060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распределение расходов бюджета </w:t>
      </w:r>
      <w:proofErr w:type="spellStart"/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</w:t>
      </w:r>
      <w:proofErr w:type="spellStart"/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  за  202</w:t>
      </w:r>
      <w:r w:rsidR="00455192"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6673E5" w:rsidRPr="008368C7" w:rsidRDefault="006673E5" w:rsidP="0060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4. Привлечение источников финансирования дефицита бюджета </w:t>
      </w:r>
      <w:proofErr w:type="spellStart"/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</w:t>
      </w:r>
      <w:proofErr w:type="spellStart"/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 за 202</w:t>
      </w:r>
      <w:r w:rsidR="00455192"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6673E5" w:rsidRPr="008368C7" w:rsidRDefault="006673E5" w:rsidP="006002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5. Утвердить прилагаемый отчет о численности муниципальных служащих  органов местного самоуправления, работников муниципальных учреждений </w:t>
      </w:r>
      <w:proofErr w:type="spellStart"/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</w:t>
      </w:r>
      <w:proofErr w:type="spellStart"/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Мордовия  за   202</w:t>
      </w:r>
      <w:r w:rsidR="00455192"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о фактических затратах н</w:t>
      </w:r>
      <w:r w:rsidR="00455192"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>а их денежное содержание за 2023</w:t>
      </w:r>
      <w:r w:rsidRPr="008368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6673E5" w:rsidRPr="008368C7" w:rsidRDefault="006673E5" w:rsidP="0060023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 xml:space="preserve">6. Опубликовать настоящее решение в Информационном бюллетене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 xml:space="preserve"> городского поселения.</w:t>
      </w:r>
    </w:p>
    <w:p w:rsidR="006673E5" w:rsidRPr="008368C7" w:rsidRDefault="006673E5" w:rsidP="0060023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673E5" w:rsidRPr="008368C7" w:rsidRDefault="006673E5" w:rsidP="0060023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673E5" w:rsidRDefault="006673E5" w:rsidP="0060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 xml:space="preserve"> городского поселения                           </w:t>
      </w:r>
      <w:r w:rsidR="003D24FF" w:rsidRPr="008368C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368C7">
        <w:rPr>
          <w:rFonts w:ascii="Times New Roman" w:hAnsi="Times New Roman" w:cs="Times New Roman"/>
          <w:sz w:val="24"/>
          <w:szCs w:val="24"/>
        </w:rPr>
        <w:t xml:space="preserve">     В.Д.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Кумакшева</w:t>
      </w:r>
      <w:proofErr w:type="spellEnd"/>
    </w:p>
    <w:p w:rsidR="008368C7" w:rsidRDefault="008368C7" w:rsidP="0060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68C7" w:rsidRDefault="008368C7" w:rsidP="0060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68C7" w:rsidRDefault="008368C7" w:rsidP="0060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68C7" w:rsidRDefault="008368C7" w:rsidP="0060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68C7" w:rsidRDefault="008368C7" w:rsidP="0060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68C7" w:rsidRDefault="008368C7" w:rsidP="0060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68C7" w:rsidRDefault="008368C7" w:rsidP="0060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68C7" w:rsidRDefault="008368C7" w:rsidP="0060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68C7" w:rsidRDefault="008368C7" w:rsidP="0060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68C7" w:rsidRPr="008368C7" w:rsidRDefault="008368C7" w:rsidP="0060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4FF" w:rsidRPr="008368C7" w:rsidRDefault="003D24FF" w:rsidP="006002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28C" w:rsidRPr="008368C7" w:rsidRDefault="004D728C" w:rsidP="004551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00234" w:rsidRPr="008368C7" w:rsidRDefault="004D728C" w:rsidP="004551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368C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</w:t>
      </w:r>
      <w:r w:rsidR="00600234" w:rsidRPr="008368C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роект</w:t>
      </w:r>
    </w:p>
    <w:p w:rsidR="004D728C" w:rsidRPr="008368C7" w:rsidRDefault="004D728C" w:rsidP="004551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00234" w:rsidRPr="008368C7" w:rsidRDefault="00600234" w:rsidP="00455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68C7">
        <w:rPr>
          <w:rFonts w:ascii="Times New Roman" w:eastAsia="Times New Roman" w:hAnsi="Times New Roman" w:cs="Times New Roman"/>
          <w:b/>
          <w:sz w:val="24"/>
          <w:szCs w:val="24"/>
        </w:rPr>
        <w:t>РЕШЕНИЕ</w:t>
      </w:r>
    </w:p>
    <w:p w:rsidR="00600234" w:rsidRPr="008368C7" w:rsidRDefault="00600234" w:rsidP="00455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68C7">
        <w:rPr>
          <w:rFonts w:ascii="Times New Roman" w:eastAsia="Times New Roman" w:hAnsi="Times New Roman" w:cs="Times New Roman"/>
          <w:b/>
          <w:sz w:val="24"/>
          <w:szCs w:val="24"/>
        </w:rPr>
        <w:t xml:space="preserve">Совета депутатов </w:t>
      </w:r>
      <w:proofErr w:type="spellStart"/>
      <w:r w:rsidRPr="008368C7">
        <w:rPr>
          <w:rFonts w:ascii="Times New Roman" w:eastAsia="Times New Roman" w:hAnsi="Times New Roman" w:cs="Times New Roman"/>
          <w:b/>
          <w:sz w:val="24"/>
          <w:szCs w:val="24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городского поселения </w:t>
      </w:r>
      <w:proofErr w:type="spellStart"/>
      <w:r w:rsidRPr="008368C7">
        <w:rPr>
          <w:rFonts w:ascii="Times New Roman" w:eastAsia="Times New Roman" w:hAnsi="Times New Roman" w:cs="Times New Roman"/>
          <w:b/>
          <w:sz w:val="24"/>
          <w:szCs w:val="24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 Республики Мордовия</w:t>
      </w:r>
    </w:p>
    <w:p w:rsidR="00600234" w:rsidRPr="008368C7" w:rsidRDefault="00600234" w:rsidP="00455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0234" w:rsidRPr="008368C7" w:rsidRDefault="00600234" w:rsidP="00455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0234" w:rsidRPr="008368C7" w:rsidRDefault="00600234" w:rsidP="00455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68C7">
        <w:rPr>
          <w:rFonts w:ascii="Times New Roman" w:eastAsia="Times New Roman" w:hAnsi="Times New Roman" w:cs="Times New Roman"/>
          <w:sz w:val="24"/>
          <w:szCs w:val="24"/>
        </w:rPr>
        <w:t>от______________2024 года</w:t>
      </w:r>
      <w:r w:rsidRPr="008368C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№ ________</w:t>
      </w:r>
    </w:p>
    <w:p w:rsidR="00600234" w:rsidRPr="008368C7" w:rsidRDefault="00600234" w:rsidP="00455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68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0234" w:rsidRPr="008368C7" w:rsidRDefault="00600234" w:rsidP="004551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368C7">
        <w:rPr>
          <w:rFonts w:ascii="Times New Roman" w:eastAsia="Times New Roman" w:hAnsi="Times New Roman" w:cs="Times New Roman"/>
          <w:sz w:val="24"/>
          <w:szCs w:val="24"/>
        </w:rPr>
        <w:t>р.п</w:t>
      </w:r>
      <w:proofErr w:type="spellEnd"/>
      <w:r w:rsidRPr="008368C7">
        <w:rPr>
          <w:rFonts w:ascii="Times New Roman" w:eastAsia="Times New Roman" w:hAnsi="Times New Roman" w:cs="Times New Roman"/>
          <w:sz w:val="24"/>
          <w:szCs w:val="24"/>
        </w:rPr>
        <w:t>. Атяшево</w:t>
      </w:r>
    </w:p>
    <w:p w:rsidR="00600234" w:rsidRPr="008368C7" w:rsidRDefault="00600234" w:rsidP="00455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0234" w:rsidRPr="008368C7" w:rsidRDefault="00600234" w:rsidP="00455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68C7">
        <w:rPr>
          <w:rFonts w:ascii="Times New Roman" w:eastAsia="Times New Roman" w:hAnsi="Times New Roman" w:cs="Times New Roman"/>
          <w:b/>
          <w:sz w:val="24"/>
          <w:szCs w:val="24"/>
        </w:rPr>
        <w:t xml:space="preserve">О внесении изменений в Устав </w:t>
      </w:r>
      <w:proofErr w:type="spellStart"/>
      <w:r w:rsidRPr="008368C7">
        <w:rPr>
          <w:rFonts w:ascii="Times New Roman" w:eastAsia="Times New Roman" w:hAnsi="Times New Roman" w:cs="Times New Roman"/>
          <w:b/>
          <w:sz w:val="24"/>
          <w:szCs w:val="24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городского поселения </w:t>
      </w:r>
      <w:proofErr w:type="spellStart"/>
      <w:r w:rsidRPr="008368C7">
        <w:rPr>
          <w:rFonts w:ascii="Times New Roman" w:eastAsia="Times New Roman" w:hAnsi="Times New Roman" w:cs="Times New Roman"/>
          <w:b/>
          <w:sz w:val="24"/>
          <w:szCs w:val="24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 Республики Мордовия</w:t>
      </w:r>
    </w:p>
    <w:p w:rsidR="00600234" w:rsidRPr="008368C7" w:rsidRDefault="00600234" w:rsidP="004551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0234" w:rsidRPr="008368C7" w:rsidRDefault="00600234" w:rsidP="004551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0234" w:rsidRPr="008368C7" w:rsidRDefault="00600234" w:rsidP="00455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68C7">
        <w:rPr>
          <w:rFonts w:ascii="Times New Roman" w:eastAsia="Times New Roman" w:hAnsi="Times New Roman" w:cs="Times New Roman"/>
          <w:sz w:val="24"/>
          <w:szCs w:val="24"/>
        </w:rPr>
        <w:tab/>
        <w:t xml:space="preserve">В целях приведения Устава </w:t>
      </w:r>
      <w:proofErr w:type="spellStart"/>
      <w:r w:rsidRPr="008368C7">
        <w:rPr>
          <w:rFonts w:ascii="Times New Roman" w:eastAsia="Times New Roman" w:hAnsi="Times New Roman" w:cs="Times New Roman"/>
          <w:sz w:val="24"/>
          <w:szCs w:val="24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8368C7">
        <w:rPr>
          <w:rFonts w:ascii="Times New Roman" w:eastAsia="Times New Roman" w:hAnsi="Times New Roman" w:cs="Times New Roman"/>
          <w:sz w:val="24"/>
          <w:szCs w:val="24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Мордовия в соответствие с действующим законодательством Совет депутатов решил:</w:t>
      </w:r>
    </w:p>
    <w:p w:rsidR="00600234" w:rsidRPr="008368C7" w:rsidRDefault="00600234" w:rsidP="00455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0234" w:rsidRPr="008368C7" w:rsidRDefault="00600234" w:rsidP="00455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68C7">
        <w:rPr>
          <w:rFonts w:ascii="Times New Roman" w:eastAsia="Times New Roman" w:hAnsi="Times New Roman" w:cs="Times New Roman"/>
          <w:sz w:val="24"/>
          <w:szCs w:val="24"/>
        </w:rPr>
        <w:tab/>
        <w:t xml:space="preserve">1. </w:t>
      </w:r>
      <w:proofErr w:type="gramStart"/>
      <w:r w:rsidRPr="008368C7">
        <w:rPr>
          <w:rFonts w:ascii="Times New Roman" w:eastAsia="Times New Roman" w:hAnsi="Times New Roman" w:cs="Times New Roman"/>
          <w:sz w:val="24"/>
          <w:szCs w:val="24"/>
        </w:rPr>
        <w:t xml:space="preserve">Внести в Устав </w:t>
      </w:r>
      <w:proofErr w:type="spellStart"/>
      <w:r w:rsidRPr="008368C7">
        <w:rPr>
          <w:rFonts w:ascii="Times New Roman" w:eastAsia="Times New Roman" w:hAnsi="Times New Roman" w:cs="Times New Roman"/>
          <w:sz w:val="24"/>
          <w:szCs w:val="24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8368C7">
        <w:rPr>
          <w:rFonts w:ascii="Times New Roman" w:eastAsia="Times New Roman" w:hAnsi="Times New Roman" w:cs="Times New Roman"/>
          <w:sz w:val="24"/>
          <w:szCs w:val="24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sz w:val="24"/>
          <w:szCs w:val="24"/>
        </w:rPr>
        <w:br/>
        <w:t xml:space="preserve">муниципального района Республики Мордовия, утвержденный решением Совета депутатов </w:t>
      </w:r>
      <w:proofErr w:type="spellStart"/>
      <w:r w:rsidRPr="008368C7">
        <w:rPr>
          <w:rFonts w:ascii="Times New Roman" w:eastAsia="Times New Roman" w:hAnsi="Times New Roman" w:cs="Times New Roman"/>
          <w:sz w:val="24"/>
          <w:szCs w:val="24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sz w:val="24"/>
          <w:szCs w:val="24"/>
        </w:rPr>
        <w:t xml:space="preserve"> городского поселения от 17 ноября 2020 года № 24 (с изм. 07.10.2021 № 13, от 17.05.2022 № 14, от18.05.2023 № 8) от следующие изменения:</w:t>
      </w:r>
      <w:proofErr w:type="gramEnd"/>
    </w:p>
    <w:p w:rsidR="00600234" w:rsidRPr="008368C7" w:rsidRDefault="00600234" w:rsidP="00455192">
      <w:pPr>
        <w:pStyle w:val="s1"/>
        <w:shd w:val="clear" w:color="auto" w:fill="FFFFFF"/>
        <w:spacing w:before="0" w:beforeAutospacing="0" w:after="0" w:afterAutospacing="0"/>
        <w:jc w:val="both"/>
        <w:rPr>
          <w:b/>
          <w:color w:val="22272F"/>
        </w:rPr>
      </w:pPr>
      <w:r w:rsidRPr="008368C7">
        <w:rPr>
          <w:b/>
          <w:color w:val="22272F"/>
        </w:rPr>
        <w:tab/>
        <w:t>1) в статье 6:</w:t>
      </w:r>
    </w:p>
    <w:p w:rsidR="00600234" w:rsidRPr="008368C7" w:rsidRDefault="00600234" w:rsidP="00455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8368C7">
        <w:rPr>
          <w:rFonts w:ascii="Times New Roman" w:hAnsi="Times New Roman" w:cs="Times New Roman"/>
          <w:color w:val="22272F"/>
          <w:sz w:val="24"/>
          <w:szCs w:val="24"/>
        </w:rPr>
        <w:tab/>
        <w:t xml:space="preserve">а) пункт 31 части 1  изложить в новой редакции: </w:t>
      </w:r>
    </w:p>
    <w:p w:rsidR="00600234" w:rsidRPr="008368C7" w:rsidRDefault="00600234" w:rsidP="004551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68C7">
        <w:rPr>
          <w:rFonts w:ascii="Times New Roman" w:hAnsi="Times New Roman" w:cs="Times New Roman"/>
          <w:color w:val="22272F"/>
          <w:sz w:val="24"/>
          <w:szCs w:val="24"/>
        </w:rPr>
        <w:t xml:space="preserve">«31) </w:t>
      </w:r>
      <w:r w:rsidRPr="008368C7">
        <w:rPr>
          <w:rFonts w:ascii="Times New Roman" w:hAnsi="Times New Roman" w:cs="Times New Roman"/>
          <w:bCs/>
          <w:sz w:val="24"/>
          <w:szCs w:val="24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</w:t>
      </w:r>
      <w:proofErr w:type="gramStart"/>
      <w:r w:rsidRPr="008368C7">
        <w:rPr>
          <w:rFonts w:ascii="Times New Roman" w:hAnsi="Times New Roman" w:cs="Times New Roman"/>
          <w:bCs/>
          <w:sz w:val="24"/>
          <w:szCs w:val="24"/>
        </w:rPr>
        <w:t>;»</w:t>
      </w:r>
      <w:proofErr w:type="gramEnd"/>
      <w:r w:rsidRPr="008368C7">
        <w:rPr>
          <w:rFonts w:ascii="Times New Roman" w:hAnsi="Times New Roman" w:cs="Times New Roman"/>
          <w:bCs/>
          <w:sz w:val="24"/>
          <w:szCs w:val="24"/>
        </w:rPr>
        <w:t>;</w:t>
      </w:r>
    </w:p>
    <w:p w:rsidR="00600234" w:rsidRPr="008368C7" w:rsidRDefault="00600234" w:rsidP="00455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8368C7">
        <w:rPr>
          <w:rFonts w:ascii="Times New Roman" w:hAnsi="Times New Roman" w:cs="Times New Roman"/>
          <w:color w:val="22272F"/>
          <w:sz w:val="24"/>
          <w:szCs w:val="24"/>
        </w:rPr>
        <w:tab/>
        <w:t>б)  часть 1 дополнить  пунктом 42 следующего содержания:</w:t>
      </w:r>
    </w:p>
    <w:p w:rsidR="00600234" w:rsidRPr="008368C7" w:rsidRDefault="00600234" w:rsidP="004551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color w:val="22272F"/>
          <w:sz w:val="24"/>
          <w:szCs w:val="24"/>
        </w:rPr>
        <w:t>«42</w:t>
      </w:r>
      <w:r w:rsidRPr="008368C7">
        <w:rPr>
          <w:rFonts w:ascii="Times New Roman" w:hAnsi="Times New Roman" w:cs="Times New Roman"/>
          <w:sz w:val="24"/>
          <w:szCs w:val="24"/>
        </w:rPr>
        <w:t>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поселения</w:t>
      </w:r>
      <w:proofErr w:type="gramStart"/>
      <w:r w:rsidRPr="008368C7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600234" w:rsidRPr="008368C7" w:rsidRDefault="00600234" w:rsidP="004551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8C7">
        <w:rPr>
          <w:rFonts w:ascii="Times New Roman" w:hAnsi="Times New Roman" w:cs="Times New Roman"/>
          <w:b/>
          <w:sz w:val="24"/>
          <w:szCs w:val="24"/>
        </w:rPr>
        <w:t>2) в статье 26:</w:t>
      </w:r>
    </w:p>
    <w:p w:rsidR="00600234" w:rsidRPr="008368C7" w:rsidRDefault="00600234" w:rsidP="004551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>а) пункт 2 части 2 изложить в новой редакции:</w:t>
      </w:r>
    </w:p>
    <w:p w:rsidR="00600234" w:rsidRPr="008368C7" w:rsidRDefault="00600234" w:rsidP="004551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 xml:space="preserve">«2)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  <w:proofErr w:type="gramStart"/>
      <w:r w:rsidRPr="008368C7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8368C7">
        <w:rPr>
          <w:rFonts w:ascii="Times New Roman" w:hAnsi="Times New Roman" w:cs="Times New Roman"/>
          <w:sz w:val="24"/>
          <w:szCs w:val="24"/>
        </w:rPr>
        <w:t>;</w:t>
      </w:r>
    </w:p>
    <w:p w:rsidR="00600234" w:rsidRPr="008368C7" w:rsidRDefault="00600234" w:rsidP="004551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>б) часть 2 дополнить пунктом 7 следующего содержания:</w:t>
      </w:r>
    </w:p>
    <w:p w:rsidR="00600234" w:rsidRPr="008368C7" w:rsidRDefault="00600234" w:rsidP="004551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lastRenderedPageBreak/>
        <w:t>«7.осуществление международных и внешнеэкономических связей в соответствии с  Федеральным законом от 6 октября 2003 года № 131-ФЗ «Об общих принципах организации местного самоуправления в Российской Федерации»</w:t>
      </w:r>
      <w:proofErr w:type="gramStart"/>
      <w:r w:rsidRPr="008368C7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8368C7">
        <w:rPr>
          <w:rFonts w:ascii="Times New Roman" w:hAnsi="Times New Roman" w:cs="Times New Roman"/>
          <w:sz w:val="24"/>
          <w:szCs w:val="24"/>
        </w:rPr>
        <w:t>.</w:t>
      </w:r>
    </w:p>
    <w:p w:rsidR="00600234" w:rsidRPr="008368C7" w:rsidRDefault="00600234" w:rsidP="00455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68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3)  статью 28</w:t>
      </w:r>
      <w:r w:rsidRPr="008368C7">
        <w:rPr>
          <w:rFonts w:ascii="Times New Roman" w:eastAsia="Times New Roman" w:hAnsi="Times New Roman" w:cs="Times New Roman"/>
          <w:b/>
          <w:sz w:val="24"/>
          <w:szCs w:val="24"/>
        </w:rPr>
        <w:t xml:space="preserve"> дополнить пунктом 11.1</w:t>
      </w:r>
      <w:r w:rsidRPr="008368C7">
        <w:rPr>
          <w:rFonts w:ascii="Times New Roman" w:eastAsia="Times New Roman" w:hAnsi="Times New Roman" w:cs="Times New Roman"/>
          <w:sz w:val="24"/>
          <w:szCs w:val="24"/>
        </w:rPr>
        <w:t xml:space="preserve"> следующего содержания:</w:t>
      </w:r>
    </w:p>
    <w:p w:rsidR="00600234" w:rsidRPr="008368C7" w:rsidRDefault="00600234" w:rsidP="004551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 xml:space="preserve">«11.1. </w:t>
      </w:r>
      <w:proofErr w:type="gramStart"/>
      <w:r w:rsidRPr="008368C7">
        <w:rPr>
          <w:rFonts w:ascii="Times New Roman" w:hAnsi="Times New Roman" w:cs="Times New Roman"/>
          <w:sz w:val="24"/>
          <w:szCs w:val="24"/>
        </w:rPr>
        <w:t xml:space="preserve">Депутат Совета депутатов 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 xml:space="preserve"> городского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 октября 2003 года № 131-ФЗ « 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</w:t>
      </w:r>
      <w:proofErr w:type="gramEnd"/>
      <w:r w:rsidRPr="008368C7">
        <w:rPr>
          <w:rFonts w:ascii="Times New Roman" w:hAnsi="Times New Roman" w:cs="Times New Roman"/>
          <w:sz w:val="24"/>
          <w:szCs w:val="24"/>
        </w:rPr>
        <w:t xml:space="preserve">, а также неисполнение таких обязанностей признается следствием не зависящих от указанных лиц обстоятельств в порядке, предусмотренном </w:t>
      </w:r>
      <w:hyperlink r:id="rId8" w:history="1">
        <w:r w:rsidRPr="008368C7">
          <w:rPr>
            <w:rStyle w:val="ab"/>
            <w:rFonts w:ascii="Times New Roman" w:hAnsi="Times New Roman" w:cs="Times New Roman"/>
            <w:sz w:val="24"/>
            <w:szCs w:val="24"/>
          </w:rPr>
          <w:t>частями 3</w:t>
        </w:r>
      </w:hyperlink>
      <w:r w:rsidRPr="008368C7">
        <w:rPr>
          <w:rFonts w:ascii="Times New Roman" w:hAnsi="Times New Roman" w:cs="Times New Roman"/>
          <w:sz w:val="24"/>
          <w:szCs w:val="24"/>
        </w:rPr>
        <w:t xml:space="preserve"> - </w:t>
      </w:r>
      <w:hyperlink r:id="rId9" w:history="1">
        <w:r w:rsidRPr="008368C7">
          <w:rPr>
            <w:rStyle w:val="ab"/>
            <w:rFonts w:ascii="Times New Roman" w:hAnsi="Times New Roman" w:cs="Times New Roman"/>
            <w:sz w:val="24"/>
            <w:szCs w:val="24"/>
          </w:rPr>
          <w:t>6 статьи 13</w:t>
        </w:r>
      </w:hyperlink>
      <w:r w:rsidRPr="008368C7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№ 273-ФЗ "О противодействии коррупции"</w:t>
      </w:r>
      <w:proofErr w:type="gramStart"/>
      <w:r w:rsidRPr="008368C7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8368C7">
        <w:rPr>
          <w:rFonts w:ascii="Times New Roman" w:hAnsi="Times New Roman" w:cs="Times New Roman"/>
          <w:sz w:val="24"/>
          <w:szCs w:val="24"/>
        </w:rPr>
        <w:t>.</w:t>
      </w:r>
    </w:p>
    <w:p w:rsidR="00600234" w:rsidRPr="008368C7" w:rsidRDefault="00600234" w:rsidP="004551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68C7">
        <w:rPr>
          <w:rFonts w:ascii="Times New Roman" w:hAnsi="Times New Roman" w:cs="Times New Roman"/>
          <w:b/>
          <w:sz w:val="24"/>
          <w:szCs w:val="24"/>
        </w:rPr>
        <w:t>4) статью 33 д</w:t>
      </w:r>
      <w:r w:rsidRPr="008368C7">
        <w:rPr>
          <w:rFonts w:ascii="Times New Roman" w:eastAsia="Times New Roman" w:hAnsi="Times New Roman" w:cs="Times New Roman"/>
          <w:b/>
          <w:sz w:val="24"/>
          <w:szCs w:val="24"/>
        </w:rPr>
        <w:t>ополнить частью 12.1 следующего содержания:</w:t>
      </w:r>
    </w:p>
    <w:p w:rsidR="00600234" w:rsidRPr="008368C7" w:rsidRDefault="00600234" w:rsidP="004551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68C7">
        <w:rPr>
          <w:rFonts w:ascii="Times New Roman" w:hAnsi="Times New Roman" w:cs="Times New Roman"/>
          <w:bCs/>
          <w:sz w:val="24"/>
          <w:szCs w:val="24"/>
        </w:rPr>
        <w:t xml:space="preserve">«12.1. </w:t>
      </w:r>
      <w:proofErr w:type="gramStart"/>
      <w:r w:rsidRPr="008368C7">
        <w:rPr>
          <w:rFonts w:ascii="Times New Roman" w:hAnsi="Times New Roman" w:cs="Times New Roman"/>
          <w:bCs/>
          <w:sz w:val="24"/>
          <w:szCs w:val="24"/>
        </w:rPr>
        <w:t xml:space="preserve">Глава </w:t>
      </w:r>
      <w:proofErr w:type="spellStart"/>
      <w:r w:rsidRPr="008368C7">
        <w:rPr>
          <w:rFonts w:ascii="Times New Roman" w:hAnsi="Times New Roman" w:cs="Times New Roman"/>
          <w:bCs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bCs/>
          <w:sz w:val="24"/>
          <w:szCs w:val="24"/>
        </w:rPr>
        <w:t xml:space="preserve"> городского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 Федеральным законом</w:t>
      </w:r>
      <w:r w:rsidRPr="008368C7">
        <w:rPr>
          <w:rFonts w:ascii="Times New Roman" w:hAnsi="Times New Roman" w:cs="Times New Roman"/>
          <w:sz w:val="24"/>
          <w:szCs w:val="24"/>
        </w:rPr>
        <w:t xml:space="preserve"> от 06 октября 2003 года № 131-ФЗ « Об общих принципах организации местного самоуправления в Российской Федерации»</w:t>
      </w:r>
      <w:r w:rsidRPr="008368C7">
        <w:rPr>
          <w:rFonts w:ascii="Times New Roman" w:hAnsi="Times New Roman" w:cs="Times New Roman"/>
          <w:bCs/>
          <w:sz w:val="24"/>
          <w:szCs w:val="24"/>
        </w:rP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требований, а также</w:t>
      </w:r>
      <w:proofErr w:type="gramEnd"/>
      <w:r w:rsidRPr="008368C7">
        <w:rPr>
          <w:rFonts w:ascii="Times New Roman" w:hAnsi="Times New Roman" w:cs="Times New Roman"/>
          <w:bCs/>
          <w:sz w:val="24"/>
          <w:szCs w:val="24"/>
        </w:rPr>
        <w:t xml:space="preserve"> неисполнение таких обязанностей признается следствием не зависящих от него обстоятельств в порядке, предусмотренном </w:t>
      </w:r>
      <w:hyperlink r:id="rId10" w:history="1">
        <w:r w:rsidRPr="008368C7">
          <w:rPr>
            <w:rFonts w:ascii="Times New Roman" w:hAnsi="Times New Roman" w:cs="Times New Roman"/>
            <w:bCs/>
            <w:sz w:val="24"/>
            <w:szCs w:val="24"/>
          </w:rPr>
          <w:t>частями 3</w:t>
        </w:r>
      </w:hyperlink>
      <w:r w:rsidRPr="008368C7">
        <w:rPr>
          <w:rFonts w:ascii="Times New Roman" w:hAnsi="Times New Roman" w:cs="Times New Roman"/>
          <w:bCs/>
          <w:sz w:val="24"/>
          <w:szCs w:val="24"/>
        </w:rPr>
        <w:t xml:space="preserve"> - </w:t>
      </w:r>
      <w:hyperlink r:id="rId11" w:history="1">
        <w:r w:rsidRPr="008368C7">
          <w:rPr>
            <w:rFonts w:ascii="Times New Roman" w:hAnsi="Times New Roman" w:cs="Times New Roman"/>
            <w:bCs/>
            <w:sz w:val="24"/>
            <w:szCs w:val="24"/>
          </w:rPr>
          <w:t>6 статьи 13</w:t>
        </w:r>
      </w:hyperlink>
      <w:r w:rsidRPr="008368C7">
        <w:rPr>
          <w:rFonts w:ascii="Times New Roman" w:hAnsi="Times New Roman" w:cs="Times New Roman"/>
          <w:bCs/>
          <w:sz w:val="24"/>
          <w:szCs w:val="24"/>
        </w:rPr>
        <w:t xml:space="preserve"> Федерального закона от 25 декабря 2008 года № 273-ФЗ "О противодействии коррупции"</w:t>
      </w:r>
      <w:proofErr w:type="gramStart"/>
      <w:r w:rsidRPr="008368C7">
        <w:rPr>
          <w:rFonts w:ascii="Times New Roman" w:hAnsi="Times New Roman" w:cs="Times New Roman"/>
          <w:bCs/>
          <w:sz w:val="24"/>
          <w:szCs w:val="24"/>
        </w:rPr>
        <w:t>.»</w:t>
      </w:r>
      <w:proofErr w:type="gramEnd"/>
      <w:r w:rsidRPr="008368C7">
        <w:rPr>
          <w:rFonts w:ascii="Times New Roman" w:hAnsi="Times New Roman" w:cs="Times New Roman"/>
          <w:bCs/>
          <w:sz w:val="24"/>
          <w:szCs w:val="24"/>
        </w:rPr>
        <w:t>.</w:t>
      </w:r>
    </w:p>
    <w:p w:rsidR="00600234" w:rsidRPr="008368C7" w:rsidRDefault="00600234" w:rsidP="004551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68C7">
        <w:rPr>
          <w:rFonts w:ascii="Times New Roman" w:eastAsia="Times New Roman" w:hAnsi="Times New Roman" w:cs="Times New Roman"/>
          <w:b/>
          <w:sz w:val="24"/>
          <w:szCs w:val="24"/>
        </w:rPr>
        <w:t>5)  статью 38 дополнить частью 8.1 следующего содержания:</w:t>
      </w:r>
    </w:p>
    <w:p w:rsidR="00600234" w:rsidRPr="008368C7" w:rsidRDefault="00600234" w:rsidP="004551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368C7">
        <w:rPr>
          <w:rFonts w:ascii="Times New Roman" w:eastAsia="Times New Roman" w:hAnsi="Times New Roman" w:cs="Times New Roman"/>
          <w:sz w:val="24"/>
          <w:szCs w:val="24"/>
        </w:rPr>
        <w:t>«8.1)</w:t>
      </w:r>
      <w:r w:rsidRPr="008368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368C7">
        <w:rPr>
          <w:rFonts w:ascii="Times New Roman" w:hAnsi="Times New Roman" w:cs="Times New Roman"/>
          <w:bCs/>
          <w:sz w:val="24"/>
          <w:szCs w:val="24"/>
        </w:rPr>
        <w:t xml:space="preserve">Глава администрации </w:t>
      </w:r>
      <w:proofErr w:type="spellStart"/>
      <w:r w:rsidRPr="008368C7">
        <w:rPr>
          <w:rFonts w:ascii="Times New Roman" w:hAnsi="Times New Roman" w:cs="Times New Roman"/>
          <w:bCs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bCs/>
          <w:sz w:val="24"/>
          <w:szCs w:val="24"/>
        </w:rPr>
        <w:t xml:space="preserve"> городского поселения 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</w:t>
      </w:r>
      <w:r w:rsidRPr="008368C7">
        <w:rPr>
          <w:rFonts w:ascii="Times New Roman" w:hAnsi="Times New Roman" w:cs="Times New Roman"/>
          <w:sz w:val="24"/>
          <w:szCs w:val="24"/>
        </w:rPr>
        <w:t xml:space="preserve"> от 06 октября 2003 года № 131-ФЗ « Об общих принципах организации местного самоуправления в Российской Федерации»</w:t>
      </w:r>
      <w:r w:rsidRPr="008368C7">
        <w:rPr>
          <w:rFonts w:ascii="Times New Roman" w:hAnsi="Times New Roman" w:cs="Times New Roman"/>
          <w:bCs/>
          <w:sz w:val="24"/>
          <w:szCs w:val="24"/>
        </w:rP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</w:t>
      </w:r>
      <w:proofErr w:type="gramEnd"/>
      <w:r w:rsidRPr="008368C7">
        <w:rPr>
          <w:rFonts w:ascii="Times New Roman" w:hAnsi="Times New Roman" w:cs="Times New Roman"/>
          <w:bCs/>
          <w:sz w:val="24"/>
          <w:szCs w:val="24"/>
        </w:rPr>
        <w:t xml:space="preserve">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12" w:history="1">
        <w:r w:rsidRPr="008368C7">
          <w:rPr>
            <w:rFonts w:ascii="Times New Roman" w:hAnsi="Times New Roman" w:cs="Times New Roman"/>
            <w:bCs/>
            <w:sz w:val="24"/>
            <w:szCs w:val="24"/>
          </w:rPr>
          <w:t>частями 3</w:t>
        </w:r>
      </w:hyperlink>
      <w:r w:rsidRPr="008368C7">
        <w:rPr>
          <w:rFonts w:ascii="Times New Roman" w:hAnsi="Times New Roman" w:cs="Times New Roman"/>
          <w:bCs/>
          <w:sz w:val="24"/>
          <w:szCs w:val="24"/>
        </w:rPr>
        <w:t xml:space="preserve"> - </w:t>
      </w:r>
      <w:hyperlink r:id="rId13" w:history="1">
        <w:r w:rsidRPr="008368C7">
          <w:rPr>
            <w:rFonts w:ascii="Times New Roman" w:hAnsi="Times New Roman" w:cs="Times New Roman"/>
            <w:bCs/>
            <w:sz w:val="24"/>
            <w:szCs w:val="24"/>
          </w:rPr>
          <w:t>6 статьи 13</w:t>
        </w:r>
      </w:hyperlink>
      <w:r w:rsidRPr="008368C7">
        <w:rPr>
          <w:rFonts w:ascii="Times New Roman" w:hAnsi="Times New Roman" w:cs="Times New Roman"/>
          <w:bCs/>
          <w:sz w:val="24"/>
          <w:szCs w:val="24"/>
        </w:rPr>
        <w:t xml:space="preserve"> Федерального закона от 25 декабря 2008 года № 273-ФЗ "О противодействии коррупции"</w:t>
      </w:r>
      <w:proofErr w:type="gramStart"/>
      <w:r w:rsidRPr="008368C7">
        <w:rPr>
          <w:rFonts w:ascii="Times New Roman" w:hAnsi="Times New Roman" w:cs="Times New Roman"/>
          <w:bCs/>
          <w:sz w:val="24"/>
          <w:szCs w:val="24"/>
        </w:rPr>
        <w:t>.»</w:t>
      </w:r>
      <w:proofErr w:type="gramEnd"/>
      <w:r w:rsidRPr="008368C7">
        <w:rPr>
          <w:rFonts w:ascii="Times New Roman" w:hAnsi="Times New Roman" w:cs="Times New Roman"/>
          <w:bCs/>
          <w:sz w:val="24"/>
          <w:szCs w:val="24"/>
        </w:rPr>
        <w:t>.</w:t>
      </w:r>
    </w:p>
    <w:p w:rsidR="00600234" w:rsidRPr="008368C7" w:rsidRDefault="00600234" w:rsidP="004551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68C7">
        <w:rPr>
          <w:rFonts w:ascii="Times New Roman" w:eastAsia="Times New Roman" w:hAnsi="Times New Roman" w:cs="Times New Roman"/>
          <w:b/>
          <w:sz w:val="24"/>
          <w:szCs w:val="24"/>
        </w:rPr>
        <w:t>6) В статье 49:</w:t>
      </w:r>
    </w:p>
    <w:p w:rsidR="00600234" w:rsidRPr="008368C7" w:rsidRDefault="00600234" w:rsidP="00455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68C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368C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368C7">
        <w:rPr>
          <w:rFonts w:ascii="Times New Roman" w:eastAsia="Times New Roman" w:hAnsi="Times New Roman" w:cs="Times New Roman"/>
          <w:sz w:val="24"/>
          <w:szCs w:val="24"/>
        </w:rPr>
        <w:t>а) Часть 3 дополнить пунктом 12 следующего содержания:</w:t>
      </w:r>
    </w:p>
    <w:p w:rsidR="00600234" w:rsidRPr="008368C7" w:rsidRDefault="00600234" w:rsidP="004551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68C7">
        <w:rPr>
          <w:rFonts w:ascii="Times New Roman" w:eastAsia="Times New Roman" w:hAnsi="Times New Roman" w:cs="Times New Roman"/>
          <w:sz w:val="24"/>
          <w:szCs w:val="24"/>
        </w:rPr>
        <w:t xml:space="preserve">«12) </w:t>
      </w:r>
      <w:r w:rsidRPr="008368C7">
        <w:rPr>
          <w:rFonts w:ascii="Times New Roman" w:hAnsi="Times New Roman" w:cs="Times New Roman"/>
          <w:bCs/>
          <w:sz w:val="24"/>
          <w:szCs w:val="24"/>
        </w:rPr>
        <w:t xml:space="preserve">сообщать в письменной форме представителю нанимателя (работодателю) о ставших ему известными изменениях сведений, содержащихся в анкете, предусмотренной </w:t>
      </w:r>
      <w:hyperlink r:id="rId14" w:history="1">
        <w:r w:rsidRPr="008368C7">
          <w:rPr>
            <w:rFonts w:ascii="Times New Roman" w:hAnsi="Times New Roman" w:cs="Times New Roman"/>
            <w:bCs/>
            <w:sz w:val="24"/>
            <w:szCs w:val="24"/>
          </w:rPr>
          <w:t>статьей 15.2</w:t>
        </w:r>
      </w:hyperlink>
      <w:r w:rsidRPr="008368C7">
        <w:rPr>
          <w:rFonts w:ascii="Times New Roman" w:hAnsi="Times New Roman" w:cs="Times New Roman"/>
          <w:bCs/>
          <w:sz w:val="24"/>
          <w:szCs w:val="24"/>
        </w:rPr>
        <w:t xml:space="preserve"> Федерального закона от 02.03.2007 года № 25-ФЗ «О муниципальной службе в Российской Федерации», за исключением сведений, изменение которых произошло по решению представителя нанимателя (работодателя)</w:t>
      </w:r>
      <w:proofErr w:type="gramStart"/>
      <w:r w:rsidRPr="008368C7">
        <w:rPr>
          <w:rFonts w:ascii="Times New Roman" w:hAnsi="Times New Roman" w:cs="Times New Roman"/>
          <w:bCs/>
          <w:sz w:val="24"/>
          <w:szCs w:val="24"/>
        </w:rPr>
        <w:t>.»</w:t>
      </w:r>
      <w:proofErr w:type="gramEnd"/>
      <w:r w:rsidRPr="008368C7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00234" w:rsidRPr="008368C7" w:rsidRDefault="00600234" w:rsidP="004551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68C7">
        <w:rPr>
          <w:rFonts w:ascii="Times New Roman" w:eastAsia="Times New Roman" w:hAnsi="Times New Roman" w:cs="Times New Roman"/>
          <w:b/>
          <w:sz w:val="24"/>
          <w:szCs w:val="24"/>
        </w:rPr>
        <w:t>7) В статье 50:</w:t>
      </w:r>
    </w:p>
    <w:p w:rsidR="00600234" w:rsidRPr="008368C7" w:rsidRDefault="00600234" w:rsidP="004551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68C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368C7">
        <w:rPr>
          <w:rFonts w:ascii="Times New Roman" w:eastAsia="Times New Roman" w:hAnsi="Times New Roman" w:cs="Times New Roman"/>
          <w:b/>
          <w:sz w:val="24"/>
          <w:szCs w:val="24"/>
        </w:rPr>
        <w:tab/>
        <w:t>а) пункт 8 части 1 изложить в новой редакции:</w:t>
      </w:r>
    </w:p>
    <w:p w:rsidR="00600234" w:rsidRPr="008368C7" w:rsidRDefault="00600234" w:rsidP="004551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368C7">
        <w:rPr>
          <w:rFonts w:ascii="Times New Roman" w:hAnsi="Times New Roman" w:cs="Times New Roman"/>
          <w:bCs/>
          <w:sz w:val="24"/>
          <w:szCs w:val="24"/>
        </w:rPr>
        <w:t>«8)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службы;».</w:t>
      </w:r>
      <w:proofErr w:type="gramEnd"/>
    </w:p>
    <w:p w:rsidR="00600234" w:rsidRPr="008368C7" w:rsidRDefault="00600234" w:rsidP="004551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68C7">
        <w:rPr>
          <w:rFonts w:ascii="Times New Roman" w:eastAsia="Times New Roman" w:hAnsi="Times New Roman" w:cs="Times New Roman"/>
          <w:b/>
          <w:sz w:val="24"/>
          <w:szCs w:val="24"/>
        </w:rPr>
        <w:t>8) В  статье 53:</w:t>
      </w:r>
    </w:p>
    <w:p w:rsidR="00600234" w:rsidRPr="008368C7" w:rsidRDefault="00600234" w:rsidP="004551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eastAsia="Times New Roman" w:hAnsi="Times New Roman" w:cs="Times New Roman"/>
          <w:sz w:val="24"/>
          <w:szCs w:val="24"/>
        </w:rPr>
        <w:t xml:space="preserve"> а) в части 7 после слов «с муниципальной службы.» добавить слова «</w:t>
      </w:r>
      <w:proofErr w:type="gramStart"/>
      <w:r w:rsidRPr="008368C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368C7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8368C7">
        <w:rPr>
          <w:rFonts w:ascii="Times New Roman" w:hAnsi="Times New Roman" w:cs="Times New Roman"/>
          <w:sz w:val="24"/>
          <w:szCs w:val="24"/>
        </w:rPr>
        <w:t xml:space="preserve">а исключением случаев, установленных федеральными </w:t>
      </w:r>
      <w:hyperlink r:id="rId15" w:history="1">
        <w:r w:rsidRPr="008368C7">
          <w:rPr>
            <w:rFonts w:ascii="Times New Roman" w:hAnsi="Times New Roman" w:cs="Times New Roman"/>
            <w:sz w:val="24"/>
            <w:szCs w:val="24"/>
          </w:rPr>
          <w:t>законами</w:t>
        </w:r>
      </w:hyperlink>
      <w:r w:rsidRPr="008368C7">
        <w:rPr>
          <w:rFonts w:ascii="Times New Roman" w:hAnsi="Times New Roman" w:cs="Times New Roman"/>
          <w:sz w:val="24"/>
          <w:szCs w:val="24"/>
        </w:rPr>
        <w:t>.»</w:t>
      </w:r>
    </w:p>
    <w:p w:rsidR="00600234" w:rsidRPr="008368C7" w:rsidRDefault="00600234" w:rsidP="004551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>б) дополнить частью 7.1 следующего содержания:</w:t>
      </w:r>
    </w:p>
    <w:p w:rsidR="00600234" w:rsidRPr="008368C7" w:rsidRDefault="00600234" w:rsidP="004551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lastRenderedPageBreak/>
        <w:t xml:space="preserve">«7.1.Представление муниципальным служащим заведомо недостоверных сведений, указанных в </w:t>
      </w:r>
      <w:hyperlink r:id="rId16" w:history="1">
        <w:r w:rsidRPr="008368C7">
          <w:rPr>
            <w:rFonts w:ascii="Times New Roman" w:hAnsi="Times New Roman" w:cs="Times New Roman"/>
            <w:sz w:val="24"/>
            <w:szCs w:val="24"/>
          </w:rPr>
          <w:t>части 7</w:t>
        </w:r>
      </w:hyperlink>
      <w:r w:rsidRPr="008368C7">
        <w:rPr>
          <w:rFonts w:ascii="Times New Roman" w:hAnsi="Times New Roman" w:cs="Times New Roman"/>
          <w:sz w:val="24"/>
          <w:szCs w:val="24"/>
        </w:rPr>
        <w:t xml:space="preserve"> настоящей статьи, является правонарушением, влекущим увольнение муниципального служащего с муниципальной службы</w:t>
      </w:r>
      <w:proofErr w:type="gramStart"/>
      <w:r w:rsidRPr="008368C7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600234" w:rsidRPr="008368C7" w:rsidRDefault="00600234" w:rsidP="004551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b/>
          <w:sz w:val="24"/>
          <w:szCs w:val="24"/>
        </w:rPr>
        <w:t>9) статью 55 д</w:t>
      </w:r>
      <w:r w:rsidRPr="008368C7">
        <w:rPr>
          <w:rFonts w:ascii="Times New Roman" w:hAnsi="Times New Roman" w:cs="Times New Roman"/>
          <w:sz w:val="24"/>
          <w:szCs w:val="24"/>
        </w:rPr>
        <w:t>ополнить частью 1.1 следующего содержания:</w:t>
      </w:r>
    </w:p>
    <w:p w:rsidR="00600234" w:rsidRPr="008368C7" w:rsidRDefault="00600234" w:rsidP="004551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 xml:space="preserve">«1.1. </w:t>
      </w:r>
      <w:proofErr w:type="gramStart"/>
      <w:r w:rsidRPr="008368C7">
        <w:rPr>
          <w:rFonts w:ascii="Times New Roman" w:hAnsi="Times New Roman" w:cs="Times New Roman"/>
          <w:sz w:val="24"/>
          <w:szCs w:val="24"/>
        </w:rPr>
        <w:t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 октября 2003 года № 131-ФЗ « 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</w:t>
      </w:r>
      <w:proofErr w:type="gramEnd"/>
      <w:r w:rsidRPr="008368C7">
        <w:rPr>
          <w:rFonts w:ascii="Times New Roman" w:hAnsi="Times New Roman" w:cs="Times New Roman"/>
          <w:sz w:val="24"/>
          <w:szCs w:val="24"/>
        </w:rPr>
        <w:t xml:space="preserve"> обязанностей признается следствием не зависящих от него обстоятельств в порядке, предусмотренном </w:t>
      </w:r>
      <w:hyperlink r:id="rId17" w:history="1">
        <w:r w:rsidRPr="008368C7">
          <w:rPr>
            <w:rFonts w:ascii="Times New Roman" w:hAnsi="Times New Roman" w:cs="Times New Roman"/>
            <w:sz w:val="24"/>
            <w:szCs w:val="24"/>
          </w:rPr>
          <w:t>частями 3</w:t>
        </w:r>
      </w:hyperlink>
      <w:r w:rsidRPr="008368C7">
        <w:rPr>
          <w:rFonts w:ascii="Times New Roman" w:hAnsi="Times New Roman" w:cs="Times New Roman"/>
          <w:sz w:val="24"/>
          <w:szCs w:val="24"/>
        </w:rPr>
        <w:t xml:space="preserve"> - </w:t>
      </w:r>
      <w:hyperlink r:id="rId18" w:history="1">
        <w:r w:rsidRPr="008368C7">
          <w:rPr>
            <w:rFonts w:ascii="Times New Roman" w:hAnsi="Times New Roman" w:cs="Times New Roman"/>
            <w:sz w:val="24"/>
            <w:szCs w:val="24"/>
          </w:rPr>
          <w:t>6 статьи 13</w:t>
        </w:r>
      </w:hyperlink>
      <w:r w:rsidRPr="008368C7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N 273-ФЗ "О противодействии коррупции"</w:t>
      </w:r>
      <w:proofErr w:type="gramStart"/>
      <w:r w:rsidRPr="008368C7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8368C7">
        <w:rPr>
          <w:rFonts w:ascii="Times New Roman" w:hAnsi="Times New Roman" w:cs="Times New Roman"/>
          <w:sz w:val="24"/>
          <w:szCs w:val="24"/>
        </w:rPr>
        <w:t>.</w:t>
      </w:r>
    </w:p>
    <w:p w:rsidR="00600234" w:rsidRPr="008368C7" w:rsidRDefault="00600234" w:rsidP="00455192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8C7">
        <w:rPr>
          <w:rFonts w:ascii="Times New Roman" w:hAnsi="Times New Roman" w:cs="Times New Roman"/>
          <w:b/>
          <w:sz w:val="24"/>
          <w:szCs w:val="24"/>
        </w:rPr>
        <w:t xml:space="preserve">10)  Статью 67 изложить в новой  редакции: </w:t>
      </w:r>
    </w:p>
    <w:p w:rsidR="00600234" w:rsidRPr="008368C7" w:rsidRDefault="00600234" w:rsidP="00455192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8C7">
        <w:rPr>
          <w:rFonts w:ascii="Times New Roman" w:hAnsi="Times New Roman" w:cs="Times New Roman"/>
          <w:b/>
          <w:sz w:val="24"/>
          <w:szCs w:val="24"/>
        </w:rPr>
        <w:t>«Статья 67. Вступление в силу и обнародование муниципальных правовых актов</w:t>
      </w:r>
    </w:p>
    <w:p w:rsidR="00600234" w:rsidRPr="008368C7" w:rsidRDefault="00600234" w:rsidP="00455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 xml:space="preserve">1.Муниципальные правовые акты вступают в силу в порядке, установленном действующим законодательством, настоящим Уставом, за исключением нормативных правовых актов Совета депутатов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 xml:space="preserve"> городского  поселения  о налогах и сборах, которые вступают в силу в соответствии с Налоговым кодексом РФ.</w:t>
      </w:r>
    </w:p>
    <w:p w:rsidR="00600234" w:rsidRPr="008368C7" w:rsidRDefault="00600234" w:rsidP="00455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 xml:space="preserve">2.Муниципальные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Атяшевское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 xml:space="preserve"> городское поселение, а также соглашения, заключаемые между органами местного самоуправления, вступают в силу после их официального обнародования.</w:t>
      </w:r>
    </w:p>
    <w:p w:rsidR="00600234" w:rsidRPr="008368C7" w:rsidRDefault="00600234" w:rsidP="00455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>3.Устав, муниципальный правовой акт о внесении изменений в устав подлежат официальному обнародованию после их государственной регистрации и вступают в силу после их официального обнародования.</w:t>
      </w:r>
    </w:p>
    <w:p w:rsidR="00600234" w:rsidRPr="008368C7" w:rsidRDefault="00600234" w:rsidP="00455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>4. Правовые акты органов и должностных лиц местного самоуправления 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 xml:space="preserve"> городского поселения  ненормативного характера вступают в силу со дня их подписания либо в иные сроки, установленные указанными правовыми актами.</w:t>
      </w:r>
    </w:p>
    <w:p w:rsidR="00600234" w:rsidRPr="008368C7" w:rsidRDefault="00600234" w:rsidP="00455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>5. Под обнародованием муниципального правового акта, в том числе соглашения, заключенного между органами местного самоуправления, понимается:</w:t>
      </w:r>
    </w:p>
    <w:p w:rsidR="00600234" w:rsidRPr="008368C7" w:rsidRDefault="00600234" w:rsidP="00455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 xml:space="preserve">1) официальное опубликование муниципального правового акта в периодическом печатном издании, распространяемом в поселении  – Информационном бюллетене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 xml:space="preserve"> городского поселения.</w:t>
      </w:r>
    </w:p>
    <w:p w:rsidR="00600234" w:rsidRPr="008368C7" w:rsidRDefault="00600234" w:rsidP="00455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 xml:space="preserve"> 2) размещение муниципального правового акта в местах, доступных для неограниченного круга лиц – на информационном стенде в помещении администрации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 xml:space="preserve"> городского поселения, в библиотеках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 xml:space="preserve"> городского поселения.</w:t>
      </w:r>
    </w:p>
    <w:p w:rsidR="00600234" w:rsidRPr="008368C7" w:rsidRDefault="00600234" w:rsidP="00455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 xml:space="preserve">3) размещение на официальном сайте органов местного самоуправления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 xml:space="preserve"> городского  поселения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Мордовия в сети Интернет –</w:t>
      </w:r>
      <w:hyperlink r:id="rId19" w:tgtFrame="_blank" w:history="1">
        <w:r w:rsidRPr="008368C7">
          <w:rPr>
            <w:rStyle w:val="ab"/>
            <w:rFonts w:ascii="Times New Roman" w:hAnsi="Times New Roman" w:cs="Times New Roman"/>
            <w:sz w:val="24"/>
            <w:szCs w:val="24"/>
          </w:rPr>
          <w:t>https://atyashevsk-r13.gosweb.gosuslugi.ru</w:t>
        </w:r>
      </w:hyperlink>
      <w:r w:rsidRPr="008368C7">
        <w:rPr>
          <w:rFonts w:ascii="Times New Roman" w:hAnsi="Times New Roman" w:cs="Times New Roman"/>
          <w:sz w:val="24"/>
          <w:szCs w:val="24"/>
        </w:rPr>
        <w:t>;</w:t>
      </w:r>
    </w:p>
    <w:p w:rsidR="00600234" w:rsidRPr="008368C7" w:rsidRDefault="00600234" w:rsidP="00455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 xml:space="preserve">6. В качестве дополнительного источника официального опубликования муниципальных правовых актов, в том числе соглашений, заключенных между органами местного самоуправления  органы местного самоуправления используют сетевое издание – портал Минюста России «Нормативные правовые акты в Российской Федерации» с доменным именем  </w:t>
      </w:r>
      <w:hyperlink r:id="rId20" w:history="1">
        <w:r w:rsidRPr="008368C7">
          <w:rPr>
            <w:rStyle w:val="ab"/>
            <w:rFonts w:ascii="Times New Roman" w:hAnsi="Times New Roman" w:cs="Times New Roman"/>
            <w:sz w:val="24"/>
            <w:szCs w:val="24"/>
          </w:rPr>
          <w:t>http://pravo-minjust.ru</w:t>
        </w:r>
      </w:hyperlink>
      <w:r w:rsidRPr="008368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http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>//право-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минюст</w:t>
      </w:r>
      <w:proofErr w:type="gramStart"/>
      <w:r w:rsidRPr="008368C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368C7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>, регистрационный номер и дата его регистрации в качестве сетевого издания – Эл № ФС77-72471 от 05.03.2018».</w:t>
      </w:r>
    </w:p>
    <w:p w:rsidR="00600234" w:rsidRPr="008368C7" w:rsidRDefault="00600234" w:rsidP="00455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 xml:space="preserve">7. 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Информационом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 xml:space="preserve"> бюллетене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 xml:space="preserve"> городского поселения, или первое размещение его полного текста в сетевом издании.</w:t>
      </w:r>
    </w:p>
    <w:p w:rsidR="00600234" w:rsidRPr="008368C7" w:rsidRDefault="00600234" w:rsidP="00455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lastRenderedPageBreak/>
        <w:t>8. В случае</w:t>
      </w:r>
      <w:proofErr w:type="gramStart"/>
      <w:r w:rsidRPr="008368C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368C7">
        <w:rPr>
          <w:rFonts w:ascii="Times New Roman" w:hAnsi="Times New Roman" w:cs="Times New Roman"/>
          <w:sz w:val="24"/>
          <w:szCs w:val="24"/>
        </w:rPr>
        <w:t xml:space="preserve"> если официальное опубликование муниципального правового акта, в том числе соглашения, заключенного между органами местного самоуправления, осуществляется в сетевом издании, в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Атяшевском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 xml:space="preserve"> городском поселении в соответствии с Федеральным </w:t>
      </w:r>
      <w:hyperlink r:id="rId21" w:history="1">
        <w:r w:rsidRPr="008368C7">
          <w:rPr>
            <w:rStyle w:val="ab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368C7">
        <w:rPr>
          <w:rFonts w:ascii="Times New Roman" w:hAnsi="Times New Roman" w:cs="Times New Roman"/>
          <w:sz w:val="24"/>
          <w:szCs w:val="24"/>
        </w:rPr>
        <w:t xml:space="preserve"> от 9 февраля 2009 года N 8-ФЗ "Об обеспечении доступа к информации о деятельности государственных органов и органов местного самоуправления" обеспечивается создание одного или нескольких пунктов подключения к информационно-телекоммуникационной сети "Интернет" в местах, доступных для их использования неограниченным кругом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 без использования ими дополнительных технических средств.</w:t>
      </w:r>
    </w:p>
    <w:p w:rsidR="00600234" w:rsidRPr="008368C7" w:rsidRDefault="00600234" w:rsidP="004551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>9.Не подлежат обнародованию путем их официального опубликования муниципальные правовые акты или их отдельные положения, содержащие сведения, распространение которых ограничено федеральным законом</w:t>
      </w:r>
      <w:proofErr w:type="gramStart"/>
      <w:r w:rsidRPr="008368C7">
        <w:rPr>
          <w:rFonts w:ascii="Times New Roman" w:hAnsi="Times New Roman" w:cs="Times New Roman"/>
          <w:sz w:val="24"/>
          <w:szCs w:val="24"/>
        </w:rPr>
        <w:t xml:space="preserve">.». </w:t>
      </w:r>
      <w:proofErr w:type="gramEnd"/>
    </w:p>
    <w:p w:rsidR="00600234" w:rsidRPr="008368C7" w:rsidRDefault="00600234" w:rsidP="0045519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ab/>
        <w:t>11. Дополнить Главой 12.1 следующего содержания:</w:t>
      </w:r>
    </w:p>
    <w:p w:rsidR="00600234" w:rsidRPr="008368C7" w:rsidRDefault="00600234" w:rsidP="004551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>«</w:t>
      </w:r>
      <w:r w:rsidRPr="008368C7">
        <w:rPr>
          <w:rFonts w:ascii="Times New Roman" w:hAnsi="Times New Roman" w:cs="Times New Roman"/>
          <w:b/>
          <w:sz w:val="24"/>
          <w:szCs w:val="24"/>
        </w:rPr>
        <w:t>Глава 12.1. Международные и внешнеэкономические связи органов местного самоуправления</w:t>
      </w:r>
    </w:p>
    <w:p w:rsidR="00600234" w:rsidRPr="008368C7" w:rsidRDefault="00600234" w:rsidP="004551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8C7">
        <w:rPr>
          <w:rFonts w:ascii="Times New Roman" w:hAnsi="Times New Roman" w:cs="Times New Roman"/>
          <w:b/>
          <w:sz w:val="24"/>
          <w:szCs w:val="24"/>
        </w:rPr>
        <w:t>Статья 85.1. Полномочия органов местного самоуправления в сфере международных и внешнеэкономических связей</w:t>
      </w:r>
    </w:p>
    <w:p w:rsidR="00600234" w:rsidRPr="008368C7" w:rsidRDefault="00600234" w:rsidP="004551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 xml:space="preserve">1. Международные и внешнеэкономические связи осуществляются органами местного самоуправления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 xml:space="preserve"> городского поселения  в целях решения вопросов местного значения по согласованию с органами государственной власти Республики Мордовия в порядке, установленном законом  Республики Мордовия.</w:t>
      </w:r>
    </w:p>
    <w:p w:rsidR="00600234" w:rsidRPr="008368C7" w:rsidRDefault="00600234" w:rsidP="004551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 xml:space="preserve">2. К полномочиям органов местного самоуправления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 xml:space="preserve"> городского поселения  в сфере международных и внешнеэкономических связей относятся:</w:t>
      </w:r>
    </w:p>
    <w:p w:rsidR="00600234" w:rsidRPr="008368C7" w:rsidRDefault="00600234" w:rsidP="004551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>1) проведение встреч, консультаций и иных мероприятий в сфере международных и внешнеэкономических связей с представителями государственно-территориальных, административно-территориальных и муниципальных образований иностранных государств;</w:t>
      </w:r>
    </w:p>
    <w:p w:rsidR="00600234" w:rsidRPr="008368C7" w:rsidRDefault="00600234" w:rsidP="004551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>2)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государств;</w:t>
      </w:r>
    </w:p>
    <w:p w:rsidR="00600234" w:rsidRPr="008368C7" w:rsidRDefault="00600234" w:rsidP="004551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>3) участие в деятельности международных организаций в сфере межмуниципального сотрудничества в рамках полномочий органов, созданных специально для этой цели;</w:t>
      </w:r>
    </w:p>
    <w:p w:rsidR="00600234" w:rsidRPr="008368C7" w:rsidRDefault="00600234" w:rsidP="004551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>4) участие в разработке и реализации проектов международных программ межмуниципального сотрудничества;</w:t>
      </w:r>
    </w:p>
    <w:p w:rsidR="00600234" w:rsidRPr="008368C7" w:rsidRDefault="00600234" w:rsidP="004551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>5)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Федерации, федеральными законами, иными нормативными правовыми актами Российской Федерации и законами Республики Мордовия.</w:t>
      </w:r>
    </w:p>
    <w:p w:rsidR="00600234" w:rsidRPr="008368C7" w:rsidRDefault="00600234" w:rsidP="004551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8C7">
        <w:rPr>
          <w:rFonts w:ascii="Times New Roman" w:hAnsi="Times New Roman" w:cs="Times New Roman"/>
          <w:b/>
          <w:sz w:val="24"/>
          <w:szCs w:val="24"/>
        </w:rPr>
        <w:t>Статья 85.2. Информирование об осуществлении международных и внешнеэкономических связей органов местного самоуправления</w:t>
      </w:r>
    </w:p>
    <w:p w:rsidR="00600234" w:rsidRPr="008368C7" w:rsidRDefault="00600234" w:rsidP="004551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 xml:space="preserve"> городского поселения ежегодно до 15 января информирует уполномоченный орган государственной власти Республики Мордовия в установленном указанным органом порядке об осуществлении международных и внешнеэкономических связей органов местного самоуправления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 xml:space="preserve"> городского поселения и о результатах осуществления таких связей в предыдущем году.</w:t>
      </w:r>
    </w:p>
    <w:p w:rsidR="00600234" w:rsidRPr="008368C7" w:rsidRDefault="00600234" w:rsidP="0045519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8C7">
        <w:rPr>
          <w:rFonts w:ascii="Times New Roman" w:hAnsi="Times New Roman" w:cs="Times New Roman"/>
          <w:b/>
          <w:sz w:val="24"/>
          <w:szCs w:val="24"/>
        </w:rPr>
        <w:t>Статья 85.3. Перечень соглашений об осуществлении международных и внешнеэкономических связей органов местного самоуправления</w:t>
      </w:r>
    </w:p>
    <w:p w:rsidR="00600234" w:rsidRPr="008368C7" w:rsidRDefault="00600234" w:rsidP="004551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Атяшевское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 xml:space="preserve"> городское поселение формирует перечень соглашений об осуществлении международных и внешнеэкономических связей органов местного самоуправления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 xml:space="preserve">  городского поселения в порядке, определенном Правительством  Республики Мордовия.</w:t>
      </w:r>
    </w:p>
    <w:p w:rsidR="00600234" w:rsidRPr="008368C7" w:rsidRDefault="00600234" w:rsidP="004551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 xml:space="preserve">В такой перечень включаются все соглашения об осуществлении международных и внешнеэкономических связей органов местного самоуправления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 xml:space="preserve"> городского поселения, в том числе соглашения, утратившие силу.</w:t>
      </w:r>
    </w:p>
    <w:p w:rsidR="00600234" w:rsidRPr="008368C7" w:rsidRDefault="00600234" w:rsidP="004551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lastRenderedPageBreak/>
        <w:t xml:space="preserve">2. Глава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 xml:space="preserve">  городского поселения ежегодно до 15 января направляет в уполномоченный орган государственной власти Республики Мордовия перечень соглашений об осуществлении международных и внешнеэкономических связей органов местного самоуправления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 xml:space="preserve"> городского поселения, включая в него соглашения, заключенные и утратившие силу в предыдущем году. В случае</w:t>
      </w:r>
      <w:proofErr w:type="gramStart"/>
      <w:r w:rsidRPr="008368C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368C7">
        <w:rPr>
          <w:rFonts w:ascii="Times New Roman" w:hAnsi="Times New Roman" w:cs="Times New Roman"/>
          <w:sz w:val="24"/>
          <w:szCs w:val="24"/>
        </w:rPr>
        <w:t xml:space="preserve"> если такой перечень направляется впервые, в него включаются все соглашения об осуществлении международных и внешнеэкономических связей органов местного самоуправления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 xml:space="preserve"> городского поселения, в том числе соглашения, утратившие силу.».</w:t>
      </w:r>
    </w:p>
    <w:p w:rsidR="00600234" w:rsidRPr="008368C7" w:rsidRDefault="00600234" w:rsidP="004551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00234" w:rsidRPr="008368C7" w:rsidRDefault="00600234" w:rsidP="004551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68C7">
        <w:rPr>
          <w:rFonts w:ascii="Times New Roman" w:eastAsia="Times New Roman" w:hAnsi="Times New Roman" w:cs="Times New Roman"/>
          <w:sz w:val="24"/>
          <w:szCs w:val="24"/>
        </w:rPr>
        <w:tab/>
        <w:t>2</w:t>
      </w:r>
      <w:r w:rsidRPr="008368C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368C7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Решение подлежит официальному опубликованию после его государственной регистрации и вступает в силу после его официального опубликования.</w:t>
      </w:r>
    </w:p>
    <w:p w:rsidR="00600234" w:rsidRPr="008368C7" w:rsidRDefault="00600234" w:rsidP="004551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0234" w:rsidRPr="008368C7" w:rsidRDefault="00600234" w:rsidP="004551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368C7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Глава </w:t>
      </w:r>
      <w:proofErr w:type="spellStart"/>
      <w:r w:rsidRPr="008368C7">
        <w:rPr>
          <w:rFonts w:ascii="Times New Roman" w:eastAsia="Times New Roman" w:hAnsi="Times New Roman" w:cs="Times New Roman"/>
          <w:color w:val="212121"/>
          <w:sz w:val="24"/>
          <w:szCs w:val="24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городского поселения:             </w:t>
      </w:r>
      <w:r w:rsidR="004D728C" w:rsidRPr="008368C7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       </w:t>
      </w:r>
      <w:r w:rsidR="008368C7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                        </w:t>
      </w:r>
      <w:r w:rsidR="004D728C" w:rsidRPr="008368C7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   </w:t>
      </w:r>
      <w:r w:rsidRPr="008368C7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В.Д. </w:t>
      </w:r>
      <w:proofErr w:type="spellStart"/>
      <w:r w:rsidRPr="008368C7">
        <w:rPr>
          <w:rFonts w:ascii="Times New Roman" w:eastAsia="Times New Roman" w:hAnsi="Times New Roman" w:cs="Times New Roman"/>
          <w:color w:val="212121"/>
          <w:sz w:val="24"/>
          <w:szCs w:val="24"/>
        </w:rPr>
        <w:t>Кумакшева</w:t>
      </w:r>
      <w:proofErr w:type="spellEnd"/>
    </w:p>
    <w:p w:rsidR="0021341F" w:rsidRPr="008368C7" w:rsidRDefault="0021341F" w:rsidP="0021341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368C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проект</w:t>
      </w:r>
    </w:p>
    <w:p w:rsidR="0021341F" w:rsidRPr="008368C7" w:rsidRDefault="0021341F" w:rsidP="00213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68C7">
        <w:rPr>
          <w:rFonts w:ascii="Times New Roman" w:eastAsia="Times New Roman" w:hAnsi="Times New Roman" w:cs="Times New Roman"/>
          <w:b/>
          <w:sz w:val="24"/>
          <w:szCs w:val="24"/>
        </w:rPr>
        <w:t>РЕШЕНИЕ</w:t>
      </w:r>
    </w:p>
    <w:p w:rsidR="0021341F" w:rsidRPr="008368C7" w:rsidRDefault="0021341F" w:rsidP="00213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68C7">
        <w:rPr>
          <w:rFonts w:ascii="Times New Roman" w:eastAsia="Times New Roman" w:hAnsi="Times New Roman" w:cs="Times New Roman"/>
          <w:b/>
          <w:sz w:val="24"/>
          <w:szCs w:val="24"/>
        </w:rPr>
        <w:t xml:space="preserve">Совета депутатов </w:t>
      </w:r>
      <w:proofErr w:type="spellStart"/>
      <w:r w:rsidRPr="008368C7">
        <w:rPr>
          <w:rFonts w:ascii="Times New Roman" w:eastAsia="Times New Roman" w:hAnsi="Times New Roman" w:cs="Times New Roman"/>
          <w:b/>
          <w:sz w:val="24"/>
          <w:szCs w:val="24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городского поселения</w:t>
      </w:r>
    </w:p>
    <w:p w:rsidR="0021341F" w:rsidRPr="008368C7" w:rsidRDefault="0021341F" w:rsidP="00213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68C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68C7">
        <w:rPr>
          <w:rFonts w:ascii="Times New Roman" w:eastAsia="Times New Roman" w:hAnsi="Times New Roman" w:cs="Times New Roman"/>
          <w:b/>
          <w:sz w:val="24"/>
          <w:szCs w:val="24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 Республики Мордовия</w:t>
      </w:r>
    </w:p>
    <w:p w:rsidR="0021341F" w:rsidRPr="008368C7" w:rsidRDefault="0021341F" w:rsidP="00213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341F" w:rsidRPr="008368C7" w:rsidRDefault="0021341F" w:rsidP="00213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341F" w:rsidRPr="008368C7" w:rsidRDefault="0021341F" w:rsidP="002134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68C7">
        <w:rPr>
          <w:rFonts w:ascii="Times New Roman" w:eastAsia="Times New Roman" w:hAnsi="Times New Roman" w:cs="Times New Roman"/>
          <w:sz w:val="24"/>
          <w:szCs w:val="24"/>
        </w:rPr>
        <w:t>от_________</w:t>
      </w:r>
      <w:r w:rsidR="00FC171D" w:rsidRPr="008368C7"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8368C7">
        <w:rPr>
          <w:rFonts w:ascii="Times New Roman" w:eastAsia="Times New Roman" w:hAnsi="Times New Roman" w:cs="Times New Roman"/>
          <w:sz w:val="24"/>
          <w:szCs w:val="24"/>
        </w:rPr>
        <w:t>_____2024 года</w:t>
      </w:r>
      <w:r w:rsidRPr="008368C7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</w:t>
      </w:r>
      <w:r w:rsidR="008368C7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8368C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№ ________</w:t>
      </w:r>
    </w:p>
    <w:p w:rsidR="0021341F" w:rsidRPr="008368C7" w:rsidRDefault="0021341F" w:rsidP="002134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68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1341F" w:rsidRPr="008368C7" w:rsidRDefault="0021341F" w:rsidP="002134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368C7">
        <w:rPr>
          <w:rFonts w:ascii="Times New Roman" w:eastAsia="Times New Roman" w:hAnsi="Times New Roman" w:cs="Times New Roman"/>
          <w:sz w:val="24"/>
          <w:szCs w:val="24"/>
        </w:rPr>
        <w:t>р.п</w:t>
      </w:r>
      <w:proofErr w:type="spellEnd"/>
      <w:r w:rsidRPr="008368C7">
        <w:rPr>
          <w:rFonts w:ascii="Times New Roman" w:eastAsia="Times New Roman" w:hAnsi="Times New Roman" w:cs="Times New Roman"/>
          <w:sz w:val="24"/>
          <w:szCs w:val="24"/>
        </w:rPr>
        <w:t>. Атяшево</w:t>
      </w:r>
    </w:p>
    <w:p w:rsidR="0021341F" w:rsidRPr="008368C7" w:rsidRDefault="0021341F" w:rsidP="008368C7">
      <w:pPr>
        <w:spacing w:after="0" w:line="240" w:lineRule="auto"/>
        <w:jc w:val="center"/>
      </w:pPr>
    </w:p>
    <w:p w:rsidR="006358E9" w:rsidRDefault="0021341F" w:rsidP="008368C7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  <w:r w:rsidRPr="008368C7">
        <w:rPr>
          <w:rFonts w:ascii="Times New Roman" w:hAnsi="Times New Roman"/>
          <w:b/>
        </w:rPr>
        <w:t xml:space="preserve">О внесении изменений в  Правила землепользования и застройки </w:t>
      </w:r>
      <w:proofErr w:type="spellStart"/>
      <w:r w:rsidRPr="008368C7">
        <w:rPr>
          <w:rFonts w:ascii="Times New Roman" w:hAnsi="Times New Roman"/>
          <w:b/>
        </w:rPr>
        <w:t>Атяшевского</w:t>
      </w:r>
      <w:proofErr w:type="spellEnd"/>
      <w:r w:rsidRPr="008368C7">
        <w:rPr>
          <w:rFonts w:ascii="Times New Roman" w:hAnsi="Times New Roman"/>
          <w:b/>
        </w:rPr>
        <w:t xml:space="preserve"> городского поселения </w:t>
      </w:r>
      <w:proofErr w:type="spellStart"/>
      <w:r w:rsidRPr="008368C7">
        <w:rPr>
          <w:rFonts w:ascii="Times New Roman" w:hAnsi="Times New Roman"/>
          <w:b/>
        </w:rPr>
        <w:t>Атяшевского</w:t>
      </w:r>
      <w:proofErr w:type="spellEnd"/>
      <w:r w:rsidRPr="008368C7">
        <w:rPr>
          <w:rFonts w:ascii="Times New Roman" w:hAnsi="Times New Roman"/>
          <w:b/>
        </w:rPr>
        <w:t xml:space="preserve"> муниципального района Республики Мордовия</w:t>
      </w:r>
    </w:p>
    <w:p w:rsidR="008368C7" w:rsidRPr="008368C7" w:rsidRDefault="008368C7" w:rsidP="008368C7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6358E9" w:rsidRPr="008368C7" w:rsidRDefault="00FC171D" w:rsidP="008368C7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8368C7">
        <w:rPr>
          <w:rFonts w:ascii="Times New Roman" w:hAnsi="Times New Roman"/>
        </w:rPr>
        <w:t>Руководствуясь Градостроительным Кодексом Российской Федерации С</w:t>
      </w:r>
      <w:r w:rsidR="006358E9" w:rsidRPr="008368C7">
        <w:rPr>
          <w:rFonts w:ascii="Times New Roman" w:hAnsi="Times New Roman"/>
        </w:rPr>
        <w:t>овет депутатов решил:</w:t>
      </w:r>
    </w:p>
    <w:p w:rsidR="0021341F" w:rsidRPr="008368C7" w:rsidRDefault="0021341F" w:rsidP="008368C7">
      <w:pPr>
        <w:spacing w:after="0" w:line="240" w:lineRule="auto"/>
        <w:jc w:val="both"/>
        <w:rPr>
          <w:rFonts w:ascii="Times New Roman" w:hAnsi="Times New Roman"/>
        </w:rPr>
      </w:pPr>
      <w:r w:rsidRPr="008368C7">
        <w:rPr>
          <w:rFonts w:ascii="Times New Roman" w:hAnsi="Times New Roman"/>
        </w:rPr>
        <w:tab/>
        <w:t xml:space="preserve">1. Внести в Правила землепользования и застройки </w:t>
      </w:r>
      <w:proofErr w:type="spellStart"/>
      <w:r w:rsidRPr="008368C7">
        <w:rPr>
          <w:rFonts w:ascii="Times New Roman" w:hAnsi="Times New Roman"/>
        </w:rPr>
        <w:t>Атяшевского</w:t>
      </w:r>
      <w:proofErr w:type="spellEnd"/>
      <w:r w:rsidRPr="008368C7">
        <w:rPr>
          <w:rFonts w:ascii="Times New Roman" w:hAnsi="Times New Roman"/>
        </w:rPr>
        <w:t xml:space="preserve"> городского поселения </w:t>
      </w:r>
      <w:proofErr w:type="spellStart"/>
      <w:r w:rsidRPr="008368C7">
        <w:rPr>
          <w:rFonts w:ascii="Times New Roman" w:hAnsi="Times New Roman"/>
        </w:rPr>
        <w:t>Атяшевского</w:t>
      </w:r>
      <w:proofErr w:type="spellEnd"/>
      <w:r w:rsidRPr="008368C7">
        <w:rPr>
          <w:rFonts w:ascii="Times New Roman" w:hAnsi="Times New Roman"/>
        </w:rPr>
        <w:t xml:space="preserve"> муниципального района Республики Мордовия  утвержденные  Решением Совета депутатов </w:t>
      </w:r>
      <w:proofErr w:type="spellStart"/>
      <w:r w:rsidRPr="008368C7">
        <w:rPr>
          <w:rFonts w:ascii="Times New Roman" w:hAnsi="Times New Roman"/>
        </w:rPr>
        <w:t>Атяшевского</w:t>
      </w:r>
      <w:proofErr w:type="spellEnd"/>
      <w:r w:rsidRPr="008368C7">
        <w:rPr>
          <w:rFonts w:ascii="Times New Roman" w:hAnsi="Times New Roman"/>
        </w:rPr>
        <w:t xml:space="preserve"> городского поселения </w:t>
      </w:r>
      <w:proofErr w:type="spellStart"/>
      <w:r w:rsidRPr="008368C7">
        <w:rPr>
          <w:rFonts w:ascii="Times New Roman" w:hAnsi="Times New Roman"/>
        </w:rPr>
        <w:t>Атяшевского</w:t>
      </w:r>
      <w:proofErr w:type="spellEnd"/>
      <w:r w:rsidRPr="008368C7">
        <w:rPr>
          <w:rFonts w:ascii="Times New Roman" w:hAnsi="Times New Roman"/>
        </w:rPr>
        <w:t xml:space="preserve"> муниципального района РМ от 06 сентября 2023 года № 16 следующие изменения:</w:t>
      </w:r>
    </w:p>
    <w:p w:rsidR="006358E9" w:rsidRDefault="006358E9" w:rsidP="00836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  <w:r w:rsidRPr="008368C7">
        <w:rPr>
          <w:rFonts w:ascii="Times New Roman" w:hAnsi="Times New Roman"/>
        </w:rPr>
        <w:t xml:space="preserve">1) В главе 10 </w:t>
      </w:r>
      <w:bookmarkStart w:id="0" w:name="_Toc133405591"/>
      <w:r w:rsidRPr="008368C7">
        <w:rPr>
          <w:rFonts w:ascii="Times New Roman" w:hAnsi="Times New Roman"/>
        </w:rPr>
        <w:t>«</w:t>
      </w:r>
      <w:r w:rsidRPr="008368C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Градостроительные регламенты территориальных зон </w:t>
      </w:r>
      <w:proofErr w:type="spellStart"/>
      <w:r w:rsidRPr="008368C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городского поселения</w:t>
      </w:r>
      <w:bookmarkEnd w:id="0"/>
      <w:r w:rsidRPr="008368C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</w:t>
      </w:r>
      <w:bookmarkStart w:id="1" w:name="_Toc133405592"/>
      <w:proofErr w:type="spellStart"/>
      <w:r w:rsidRPr="008368C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 xml:space="preserve"> муниципального района</w:t>
      </w:r>
      <w:bookmarkEnd w:id="1"/>
      <w:r w:rsidRPr="008368C7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»</w:t>
      </w:r>
    </w:p>
    <w:p w:rsidR="008368C7" w:rsidRPr="008368C7" w:rsidRDefault="008368C7" w:rsidP="008368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</w:pPr>
    </w:p>
    <w:p w:rsidR="006358E9" w:rsidRPr="008368C7" w:rsidRDefault="006358E9" w:rsidP="008368C7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8368C7">
        <w:rPr>
          <w:rFonts w:ascii="Times New Roman" w:hAnsi="Times New Roman"/>
        </w:rPr>
        <w:t xml:space="preserve">-  </w:t>
      </w:r>
      <w:r w:rsidRPr="008368C7">
        <w:rPr>
          <w:rFonts w:ascii="Times New Roman" w:hAnsi="Times New Roman"/>
          <w:b/>
          <w:u w:val="single"/>
        </w:rPr>
        <w:t xml:space="preserve">для </w:t>
      </w:r>
      <w:r w:rsidRPr="008368C7">
        <w:rPr>
          <w:rFonts w:ascii="Times New Roman" w:hAnsi="Times New Roman"/>
          <w:b/>
          <w:u w:val="single"/>
          <w:lang w:eastAsia="ru-RU"/>
        </w:rPr>
        <w:t xml:space="preserve"> территориальной зоны Ж</w:t>
      </w:r>
      <w:proofErr w:type="gramStart"/>
      <w:r w:rsidRPr="008368C7">
        <w:rPr>
          <w:rFonts w:ascii="Times New Roman" w:hAnsi="Times New Roman"/>
          <w:b/>
          <w:u w:val="single"/>
          <w:lang w:eastAsia="ru-RU"/>
        </w:rPr>
        <w:t>1</w:t>
      </w:r>
      <w:proofErr w:type="gramEnd"/>
      <w:r w:rsidRPr="008368C7">
        <w:rPr>
          <w:rFonts w:ascii="Times New Roman" w:hAnsi="Times New Roman"/>
          <w:b/>
          <w:u w:val="single"/>
          <w:lang w:eastAsia="ru-RU"/>
        </w:rPr>
        <w:t xml:space="preserve"> – зона застройки индивидуальными жилыми</w:t>
      </w:r>
      <w:r w:rsidRPr="008368C7">
        <w:rPr>
          <w:rFonts w:ascii="Times New Roman" w:hAnsi="Times New Roman"/>
          <w:u w:val="single"/>
          <w:lang w:eastAsia="ru-RU"/>
        </w:rPr>
        <w:t xml:space="preserve"> </w:t>
      </w:r>
      <w:r w:rsidRPr="008368C7">
        <w:rPr>
          <w:rFonts w:ascii="Times New Roman" w:hAnsi="Times New Roman"/>
          <w:b/>
          <w:u w:val="single"/>
          <w:lang w:eastAsia="ru-RU"/>
        </w:rPr>
        <w:t>домами</w:t>
      </w:r>
      <w:r w:rsidRPr="008368C7">
        <w:rPr>
          <w:rFonts w:ascii="Times New Roman" w:hAnsi="Times New Roman"/>
          <w:lang w:eastAsia="ru-RU"/>
        </w:rPr>
        <w:t xml:space="preserve">  в таблице:</w:t>
      </w:r>
    </w:p>
    <w:p w:rsidR="006358E9" w:rsidRDefault="006358E9" w:rsidP="008368C7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8368C7">
        <w:rPr>
          <w:rFonts w:ascii="Times New Roman" w:hAnsi="Times New Roman"/>
          <w:lang w:eastAsia="ru-RU"/>
        </w:rPr>
        <w:t xml:space="preserve">- в основные виды  разрешенного использования включить </w:t>
      </w:r>
    </w:p>
    <w:p w:rsidR="008368C7" w:rsidRPr="008368C7" w:rsidRDefault="008368C7" w:rsidP="008368C7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953"/>
      </w:tblGrid>
      <w:tr w:rsidR="006358E9" w:rsidRPr="008368C7" w:rsidTr="00EA267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E9" w:rsidRPr="008368C7" w:rsidRDefault="006358E9" w:rsidP="008368C7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</w:rPr>
            </w:pPr>
            <w:r w:rsidRPr="008368C7">
              <w:rPr>
                <w:rFonts w:ascii="Times New Roman" w:hAnsi="Times New Roman"/>
                <w:b/>
                <w:bCs/>
              </w:rPr>
              <w:t>основные виды разрешённого использования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E9" w:rsidRPr="008368C7" w:rsidRDefault="006358E9" w:rsidP="008368C7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368C7">
              <w:rPr>
                <w:rFonts w:ascii="Times New Roman" w:hAnsi="Times New Roman"/>
                <w:b/>
                <w:bCs/>
              </w:rPr>
              <w:t xml:space="preserve">вспомогательные виды разрешённого использования (установленные </w:t>
            </w:r>
            <w:proofErr w:type="gramStart"/>
            <w:r w:rsidRPr="008368C7">
              <w:rPr>
                <w:rFonts w:ascii="Times New Roman" w:hAnsi="Times New Roman"/>
                <w:b/>
                <w:bCs/>
              </w:rPr>
              <w:t>к</w:t>
            </w:r>
            <w:proofErr w:type="gramEnd"/>
            <w:r w:rsidRPr="008368C7">
              <w:rPr>
                <w:rFonts w:ascii="Times New Roman" w:hAnsi="Times New Roman"/>
                <w:b/>
                <w:bCs/>
              </w:rPr>
              <w:t xml:space="preserve"> основным)</w:t>
            </w:r>
          </w:p>
        </w:tc>
      </w:tr>
      <w:tr w:rsidR="006358E9" w:rsidRPr="008368C7" w:rsidTr="006358E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E9" w:rsidRPr="008368C7" w:rsidRDefault="006358E9" w:rsidP="00836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36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Объекты гаражного назначения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E9" w:rsidRPr="008368C7" w:rsidRDefault="006358E9" w:rsidP="00836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36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Размещение отдельно стоящих и пристроенных гаражей, в том числе подземных, предназначенных для хранения личного автотранспорта граждан.</w:t>
            </w:r>
          </w:p>
        </w:tc>
      </w:tr>
    </w:tbl>
    <w:p w:rsidR="00FC171D" w:rsidRPr="008368C7" w:rsidRDefault="00FC171D" w:rsidP="008368C7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8368C7">
        <w:rPr>
          <w:rFonts w:ascii="Times New Roman" w:hAnsi="Times New Roman"/>
          <w:lang w:eastAsia="ru-RU"/>
        </w:rPr>
        <w:t>исключив из условно разрешенных видов использования</w:t>
      </w:r>
    </w:p>
    <w:p w:rsidR="006358E9" w:rsidRPr="008368C7" w:rsidRDefault="006358E9" w:rsidP="008368C7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8368C7">
        <w:rPr>
          <w:rFonts w:ascii="Times New Roman" w:hAnsi="Times New Roman"/>
          <w:b/>
          <w:u w:val="single"/>
        </w:rPr>
        <w:t xml:space="preserve">- </w:t>
      </w:r>
      <w:r w:rsidRPr="008368C7">
        <w:rPr>
          <w:rFonts w:ascii="Times New Roman" w:hAnsi="Times New Roman"/>
          <w:b/>
          <w:u w:val="single"/>
          <w:lang w:eastAsia="ru-RU"/>
        </w:rPr>
        <w:t>для территориальной  зоны Ж</w:t>
      </w:r>
      <w:proofErr w:type="gramStart"/>
      <w:r w:rsidRPr="008368C7">
        <w:rPr>
          <w:rFonts w:ascii="Times New Roman" w:hAnsi="Times New Roman"/>
          <w:b/>
          <w:u w:val="single"/>
          <w:lang w:eastAsia="ru-RU"/>
        </w:rPr>
        <w:t>2</w:t>
      </w:r>
      <w:proofErr w:type="gramEnd"/>
      <w:r w:rsidRPr="008368C7">
        <w:rPr>
          <w:rFonts w:ascii="Times New Roman" w:hAnsi="Times New Roman"/>
          <w:b/>
          <w:u w:val="single"/>
          <w:lang w:eastAsia="ru-RU"/>
        </w:rPr>
        <w:t xml:space="preserve"> – зона застройки малоэтажными  жилыми домами</w:t>
      </w:r>
      <w:r w:rsidRPr="008368C7">
        <w:rPr>
          <w:rFonts w:ascii="Times New Roman" w:hAnsi="Times New Roman"/>
          <w:lang w:eastAsia="ru-RU"/>
        </w:rPr>
        <w:t xml:space="preserve">  в таблице:</w:t>
      </w:r>
    </w:p>
    <w:p w:rsidR="006358E9" w:rsidRPr="008368C7" w:rsidRDefault="006358E9" w:rsidP="008368C7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8368C7">
        <w:rPr>
          <w:rFonts w:ascii="Times New Roman" w:hAnsi="Times New Roman"/>
          <w:lang w:eastAsia="ru-RU"/>
        </w:rPr>
        <w:t xml:space="preserve">- в основные виды  разрешенного использования включить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953"/>
      </w:tblGrid>
      <w:tr w:rsidR="006358E9" w:rsidRPr="008368C7" w:rsidTr="00EA267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E9" w:rsidRPr="008368C7" w:rsidRDefault="006358E9" w:rsidP="008368C7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</w:rPr>
            </w:pPr>
            <w:r w:rsidRPr="008368C7">
              <w:rPr>
                <w:rFonts w:ascii="Times New Roman" w:hAnsi="Times New Roman"/>
                <w:b/>
                <w:bCs/>
              </w:rPr>
              <w:t>основные виды разрешённого использования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E9" w:rsidRPr="008368C7" w:rsidRDefault="006358E9" w:rsidP="008368C7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368C7">
              <w:rPr>
                <w:rFonts w:ascii="Times New Roman" w:hAnsi="Times New Roman"/>
                <w:b/>
                <w:bCs/>
              </w:rPr>
              <w:t xml:space="preserve">вспомогательные виды разрешённого использования (установленные </w:t>
            </w:r>
            <w:proofErr w:type="gramStart"/>
            <w:r w:rsidRPr="008368C7">
              <w:rPr>
                <w:rFonts w:ascii="Times New Roman" w:hAnsi="Times New Roman"/>
                <w:b/>
                <w:bCs/>
              </w:rPr>
              <w:t>к</w:t>
            </w:r>
            <w:proofErr w:type="gramEnd"/>
            <w:r w:rsidRPr="008368C7">
              <w:rPr>
                <w:rFonts w:ascii="Times New Roman" w:hAnsi="Times New Roman"/>
                <w:b/>
                <w:bCs/>
              </w:rPr>
              <w:t xml:space="preserve"> основным)</w:t>
            </w:r>
          </w:p>
        </w:tc>
      </w:tr>
      <w:tr w:rsidR="006358E9" w:rsidRPr="008368C7" w:rsidTr="00EA267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E9" w:rsidRPr="008368C7" w:rsidRDefault="006358E9" w:rsidP="00836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36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Объекты гаражного назначения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E9" w:rsidRPr="008368C7" w:rsidRDefault="006358E9" w:rsidP="00836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36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Размещение отдельно стоящих и пристроенных гаражей, в том числе подземных, предназначенных для хранения личного автотранспорта граждан.</w:t>
            </w:r>
          </w:p>
        </w:tc>
      </w:tr>
    </w:tbl>
    <w:p w:rsidR="002627C8" w:rsidRPr="008368C7" w:rsidRDefault="006358E9" w:rsidP="008368C7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8368C7">
        <w:rPr>
          <w:rFonts w:ascii="Times New Roman" w:hAnsi="Times New Roman"/>
          <w:b/>
          <w:u w:val="single"/>
          <w:lang w:eastAsia="ru-RU"/>
        </w:rPr>
        <w:t xml:space="preserve">для территориальной  зоны Ж3 – зона застройки средней этажности </w:t>
      </w:r>
      <w:r w:rsidR="00FC171D" w:rsidRPr="008368C7">
        <w:rPr>
          <w:rFonts w:ascii="Times New Roman" w:hAnsi="Times New Roman"/>
          <w:b/>
          <w:u w:val="single"/>
          <w:lang w:eastAsia="ru-RU"/>
        </w:rPr>
        <w:t xml:space="preserve"> </w:t>
      </w:r>
      <w:r w:rsidR="002627C8" w:rsidRPr="008368C7">
        <w:rPr>
          <w:rFonts w:ascii="Times New Roman" w:hAnsi="Times New Roman"/>
          <w:lang w:eastAsia="ru-RU"/>
        </w:rPr>
        <w:t>в таблице:</w:t>
      </w:r>
    </w:p>
    <w:p w:rsidR="002627C8" w:rsidRPr="008368C7" w:rsidRDefault="002627C8" w:rsidP="008368C7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8368C7">
        <w:rPr>
          <w:rFonts w:ascii="Times New Roman" w:hAnsi="Times New Roman"/>
          <w:lang w:eastAsia="ru-RU"/>
        </w:rPr>
        <w:t xml:space="preserve">- в основные виды  разрешенного использования включить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953"/>
      </w:tblGrid>
      <w:tr w:rsidR="002627C8" w:rsidRPr="008368C7" w:rsidTr="00EA267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7C8" w:rsidRPr="008368C7" w:rsidRDefault="002627C8" w:rsidP="008368C7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</w:rPr>
            </w:pPr>
            <w:r w:rsidRPr="008368C7">
              <w:rPr>
                <w:rFonts w:ascii="Times New Roman" w:hAnsi="Times New Roman"/>
                <w:b/>
                <w:bCs/>
              </w:rPr>
              <w:t>основные виды разрешённого использования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7C8" w:rsidRPr="008368C7" w:rsidRDefault="002627C8" w:rsidP="008368C7">
            <w:pPr>
              <w:keepLines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368C7">
              <w:rPr>
                <w:rFonts w:ascii="Times New Roman" w:hAnsi="Times New Roman"/>
                <w:b/>
                <w:bCs/>
              </w:rPr>
              <w:t xml:space="preserve">вспомогательные виды разрешённого использования (установленные </w:t>
            </w:r>
            <w:proofErr w:type="gramStart"/>
            <w:r w:rsidRPr="008368C7">
              <w:rPr>
                <w:rFonts w:ascii="Times New Roman" w:hAnsi="Times New Roman"/>
                <w:b/>
                <w:bCs/>
              </w:rPr>
              <w:t>к</w:t>
            </w:r>
            <w:proofErr w:type="gramEnd"/>
            <w:r w:rsidRPr="008368C7">
              <w:rPr>
                <w:rFonts w:ascii="Times New Roman" w:hAnsi="Times New Roman"/>
                <w:b/>
                <w:bCs/>
              </w:rPr>
              <w:t xml:space="preserve"> основным)</w:t>
            </w:r>
          </w:p>
        </w:tc>
      </w:tr>
      <w:tr w:rsidR="002627C8" w:rsidRPr="008368C7" w:rsidTr="00EA267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7C8" w:rsidRPr="008368C7" w:rsidRDefault="002627C8" w:rsidP="00836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36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Объекты гаражного назначения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7C8" w:rsidRPr="008368C7" w:rsidRDefault="002627C8" w:rsidP="00836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36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Размещение отдельно стоящих и пристроенных гаражей, в </w:t>
            </w:r>
            <w:r w:rsidRPr="00836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том числе подземных, предназначенных для хранения личного автотранспорта граждан.</w:t>
            </w:r>
          </w:p>
        </w:tc>
      </w:tr>
    </w:tbl>
    <w:p w:rsidR="002627C8" w:rsidRPr="008368C7" w:rsidRDefault="002627C8" w:rsidP="008368C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8368C7">
        <w:rPr>
          <w:rFonts w:ascii="Times New Roman" w:hAnsi="Times New Roman"/>
          <w:lang w:eastAsia="ru-RU"/>
        </w:rPr>
        <w:lastRenderedPageBreak/>
        <w:t>исключив из условно разрешенных видов использования</w:t>
      </w:r>
    </w:p>
    <w:p w:rsidR="00FC171D" w:rsidRDefault="00FC171D" w:rsidP="008368C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8368C7">
        <w:rPr>
          <w:rFonts w:ascii="Times New Roman" w:hAnsi="Times New Roman" w:cs="Times New Roman"/>
        </w:rPr>
        <w:t xml:space="preserve">2) Опубликовать настоящее решение в Информационном бюллетене </w:t>
      </w:r>
      <w:proofErr w:type="spellStart"/>
      <w:r w:rsidRPr="008368C7">
        <w:rPr>
          <w:rFonts w:ascii="Times New Roman" w:hAnsi="Times New Roman" w:cs="Times New Roman"/>
        </w:rPr>
        <w:t>Атяшевского</w:t>
      </w:r>
      <w:proofErr w:type="spellEnd"/>
      <w:r w:rsidRPr="008368C7">
        <w:rPr>
          <w:rFonts w:ascii="Times New Roman" w:hAnsi="Times New Roman" w:cs="Times New Roman"/>
        </w:rPr>
        <w:t xml:space="preserve"> городского поселения.</w:t>
      </w:r>
    </w:p>
    <w:p w:rsidR="008368C7" w:rsidRDefault="008368C7" w:rsidP="008368C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8368C7" w:rsidRPr="008368C7" w:rsidRDefault="008368C7" w:rsidP="008368C7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</w:rPr>
      </w:pPr>
    </w:p>
    <w:p w:rsidR="00FC171D" w:rsidRPr="008368C7" w:rsidRDefault="00FC171D" w:rsidP="008368C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FC171D" w:rsidRPr="008368C7" w:rsidRDefault="00FC171D" w:rsidP="008368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68C7">
        <w:rPr>
          <w:rFonts w:ascii="Times New Roman" w:hAnsi="Times New Roman" w:cs="Times New Roman"/>
        </w:rPr>
        <w:t xml:space="preserve">Глава </w:t>
      </w:r>
      <w:proofErr w:type="spellStart"/>
      <w:r w:rsidRPr="008368C7">
        <w:rPr>
          <w:rFonts w:ascii="Times New Roman" w:hAnsi="Times New Roman" w:cs="Times New Roman"/>
        </w:rPr>
        <w:t>Атяшевского</w:t>
      </w:r>
      <w:proofErr w:type="spellEnd"/>
      <w:r w:rsidRPr="008368C7">
        <w:rPr>
          <w:rFonts w:ascii="Times New Roman" w:hAnsi="Times New Roman" w:cs="Times New Roman"/>
        </w:rPr>
        <w:t xml:space="preserve"> городского поселения                   </w:t>
      </w:r>
      <w:r w:rsidR="004D728C" w:rsidRPr="008368C7">
        <w:rPr>
          <w:rFonts w:ascii="Times New Roman" w:hAnsi="Times New Roman" w:cs="Times New Roman"/>
        </w:rPr>
        <w:t xml:space="preserve">         </w:t>
      </w:r>
      <w:r w:rsidRPr="008368C7">
        <w:rPr>
          <w:rFonts w:ascii="Times New Roman" w:hAnsi="Times New Roman" w:cs="Times New Roman"/>
        </w:rPr>
        <w:t xml:space="preserve">             В.Д. </w:t>
      </w:r>
      <w:proofErr w:type="spellStart"/>
      <w:r w:rsidRPr="008368C7">
        <w:rPr>
          <w:rFonts w:ascii="Times New Roman" w:hAnsi="Times New Roman" w:cs="Times New Roman"/>
        </w:rPr>
        <w:t>Кумакшева</w:t>
      </w:r>
      <w:proofErr w:type="spellEnd"/>
    </w:p>
    <w:p w:rsidR="00FC171D" w:rsidRPr="008368C7" w:rsidRDefault="00FC171D" w:rsidP="008368C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171D" w:rsidRPr="008368C7" w:rsidRDefault="00FC171D" w:rsidP="008368C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171D" w:rsidRPr="008368C7" w:rsidRDefault="00FC171D" w:rsidP="008368C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171D" w:rsidRPr="008368C7" w:rsidRDefault="00FC171D" w:rsidP="008368C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341F" w:rsidRPr="008368C7" w:rsidRDefault="0021341F" w:rsidP="008368C7">
      <w:pPr>
        <w:tabs>
          <w:tab w:val="left" w:pos="3790"/>
        </w:tabs>
        <w:spacing w:after="0" w:line="240" w:lineRule="auto"/>
        <w:jc w:val="both"/>
        <w:rPr>
          <w:rFonts w:ascii="Times New Roman" w:hAnsi="Times New Roman"/>
        </w:rPr>
      </w:pPr>
    </w:p>
    <w:p w:rsidR="0021341F" w:rsidRPr="008368C7" w:rsidRDefault="0021341F" w:rsidP="008368C7">
      <w:pPr>
        <w:tabs>
          <w:tab w:val="left" w:pos="3790"/>
        </w:tabs>
        <w:spacing w:after="0" w:line="240" w:lineRule="auto"/>
        <w:jc w:val="both"/>
        <w:rPr>
          <w:rFonts w:ascii="Times New Roman" w:hAnsi="Times New Roman"/>
        </w:rPr>
      </w:pPr>
    </w:p>
    <w:p w:rsidR="0021341F" w:rsidRPr="008368C7" w:rsidRDefault="0021341F" w:rsidP="008368C7">
      <w:pPr>
        <w:tabs>
          <w:tab w:val="left" w:pos="3790"/>
        </w:tabs>
        <w:spacing w:after="0" w:line="240" w:lineRule="auto"/>
        <w:jc w:val="both"/>
        <w:rPr>
          <w:rFonts w:ascii="Times New Roman" w:hAnsi="Times New Roman"/>
        </w:rPr>
      </w:pPr>
    </w:p>
    <w:p w:rsidR="0021341F" w:rsidRPr="008368C7" w:rsidRDefault="0021341F" w:rsidP="0021341F">
      <w:pPr>
        <w:tabs>
          <w:tab w:val="left" w:pos="5950"/>
        </w:tabs>
        <w:spacing w:after="0" w:line="240" w:lineRule="auto"/>
        <w:jc w:val="both"/>
        <w:rPr>
          <w:rFonts w:ascii="Times New Roman" w:hAnsi="Times New Roman"/>
        </w:rPr>
      </w:pPr>
    </w:p>
    <w:p w:rsidR="0021341F" w:rsidRPr="008368C7" w:rsidRDefault="0021341F" w:rsidP="0021341F">
      <w:pPr>
        <w:tabs>
          <w:tab w:val="left" w:pos="5950"/>
        </w:tabs>
        <w:spacing w:after="0" w:line="240" w:lineRule="auto"/>
        <w:jc w:val="both"/>
        <w:rPr>
          <w:rFonts w:ascii="Times New Roman" w:hAnsi="Times New Roman"/>
        </w:rPr>
      </w:pPr>
    </w:p>
    <w:p w:rsidR="006673E5" w:rsidRPr="00FC171D" w:rsidRDefault="006673E5">
      <w:pPr>
        <w:rPr>
          <w:sz w:val="28"/>
          <w:szCs w:val="28"/>
        </w:rPr>
      </w:pPr>
    </w:p>
    <w:p w:rsidR="006673E5" w:rsidRPr="00FC171D" w:rsidRDefault="006673E5">
      <w:pPr>
        <w:rPr>
          <w:sz w:val="28"/>
          <w:szCs w:val="28"/>
        </w:rPr>
      </w:pPr>
    </w:p>
    <w:p w:rsidR="006673E5" w:rsidRPr="00FC171D" w:rsidRDefault="006673E5">
      <w:pPr>
        <w:rPr>
          <w:sz w:val="28"/>
          <w:szCs w:val="28"/>
        </w:rPr>
      </w:pPr>
    </w:p>
    <w:p w:rsidR="006673E5" w:rsidRPr="00FC171D" w:rsidRDefault="006673E5">
      <w:pPr>
        <w:rPr>
          <w:sz w:val="28"/>
          <w:szCs w:val="28"/>
        </w:rPr>
      </w:pPr>
    </w:p>
    <w:p w:rsidR="006673E5" w:rsidRDefault="006673E5">
      <w:pPr>
        <w:rPr>
          <w:sz w:val="28"/>
          <w:szCs w:val="28"/>
        </w:rPr>
      </w:pPr>
    </w:p>
    <w:p w:rsidR="008368C7" w:rsidRDefault="008368C7">
      <w:pPr>
        <w:rPr>
          <w:sz w:val="28"/>
          <w:szCs w:val="28"/>
        </w:rPr>
      </w:pPr>
    </w:p>
    <w:p w:rsidR="008368C7" w:rsidRDefault="008368C7">
      <w:pPr>
        <w:rPr>
          <w:sz w:val="28"/>
          <w:szCs w:val="28"/>
        </w:rPr>
      </w:pPr>
    </w:p>
    <w:p w:rsidR="008368C7" w:rsidRDefault="008368C7">
      <w:pPr>
        <w:rPr>
          <w:sz w:val="28"/>
          <w:szCs w:val="28"/>
        </w:rPr>
      </w:pPr>
    </w:p>
    <w:p w:rsidR="008368C7" w:rsidRDefault="008368C7">
      <w:pPr>
        <w:rPr>
          <w:sz w:val="28"/>
          <w:szCs w:val="28"/>
        </w:rPr>
      </w:pPr>
    </w:p>
    <w:p w:rsidR="008368C7" w:rsidRDefault="008368C7">
      <w:pPr>
        <w:rPr>
          <w:sz w:val="28"/>
          <w:szCs w:val="28"/>
        </w:rPr>
      </w:pPr>
    </w:p>
    <w:p w:rsidR="008368C7" w:rsidRDefault="008368C7">
      <w:pPr>
        <w:rPr>
          <w:sz w:val="28"/>
          <w:szCs w:val="28"/>
        </w:rPr>
      </w:pPr>
    </w:p>
    <w:p w:rsidR="008368C7" w:rsidRDefault="008368C7">
      <w:pPr>
        <w:rPr>
          <w:sz w:val="28"/>
          <w:szCs w:val="28"/>
        </w:rPr>
      </w:pPr>
    </w:p>
    <w:p w:rsidR="008368C7" w:rsidRDefault="008368C7">
      <w:pPr>
        <w:rPr>
          <w:sz w:val="28"/>
          <w:szCs w:val="28"/>
        </w:rPr>
      </w:pPr>
    </w:p>
    <w:p w:rsidR="008368C7" w:rsidRDefault="008368C7">
      <w:pPr>
        <w:rPr>
          <w:sz w:val="28"/>
          <w:szCs w:val="28"/>
        </w:rPr>
      </w:pPr>
    </w:p>
    <w:p w:rsidR="008368C7" w:rsidRDefault="008368C7">
      <w:pPr>
        <w:rPr>
          <w:sz w:val="28"/>
          <w:szCs w:val="28"/>
        </w:rPr>
      </w:pPr>
    </w:p>
    <w:p w:rsidR="008368C7" w:rsidRDefault="008368C7">
      <w:pPr>
        <w:rPr>
          <w:sz w:val="28"/>
          <w:szCs w:val="28"/>
        </w:rPr>
      </w:pPr>
    </w:p>
    <w:p w:rsidR="008368C7" w:rsidRDefault="008368C7">
      <w:pPr>
        <w:rPr>
          <w:sz w:val="28"/>
          <w:szCs w:val="28"/>
        </w:rPr>
      </w:pPr>
    </w:p>
    <w:p w:rsidR="008368C7" w:rsidRDefault="008368C7">
      <w:pPr>
        <w:rPr>
          <w:sz w:val="28"/>
          <w:szCs w:val="28"/>
        </w:rPr>
      </w:pPr>
    </w:p>
    <w:p w:rsidR="008368C7" w:rsidRPr="00FC171D" w:rsidRDefault="008368C7">
      <w:pPr>
        <w:rPr>
          <w:sz w:val="28"/>
          <w:szCs w:val="28"/>
        </w:rPr>
      </w:pPr>
      <w:bookmarkStart w:id="2" w:name="_GoBack"/>
      <w:bookmarkEnd w:id="2"/>
    </w:p>
    <w:sectPr w:rsidR="008368C7" w:rsidRPr="00FC171D" w:rsidSect="0060023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D49" w:rsidRDefault="008E5D49" w:rsidP="003D24FF">
      <w:pPr>
        <w:spacing w:after="0" w:line="240" w:lineRule="auto"/>
      </w:pPr>
      <w:r>
        <w:separator/>
      </w:r>
    </w:p>
  </w:endnote>
  <w:endnote w:type="continuationSeparator" w:id="0">
    <w:p w:rsidR="008E5D49" w:rsidRDefault="008E5D49" w:rsidP="003D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D49" w:rsidRDefault="008E5D49" w:rsidP="003D24FF">
      <w:pPr>
        <w:spacing w:after="0" w:line="240" w:lineRule="auto"/>
      </w:pPr>
      <w:r>
        <w:separator/>
      </w:r>
    </w:p>
  </w:footnote>
  <w:footnote w:type="continuationSeparator" w:id="0">
    <w:p w:rsidR="008E5D49" w:rsidRDefault="008E5D49" w:rsidP="003D24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701"/>
    <w:rsid w:val="0004798B"/>
    <w:rsid w:val="00137C7B"/>
    <w:rsid w:val="00187ECF"/>
    <w:rsid w:val="0021341F"/>
    <w:rsid w:val="00243A6B"/>
    <w:rsid w:val="002627C8"/>
    <w:rsid w:val="003378A3"/>
    <w:rsid w:val="003C675A"/>
    <w:rsid w:val="003D24FF"/>
    <w:rsid w:val="00455192"/>
    <w:rsid w:val="0046143B"/>
    <w:rsid w:val="00462A25"/>
    <w:rsid w:val="0049170C"/>
    <w:rsid w:val="004C4FCA"/>
    <w:rsid w:val="004C7768"/>
    <w:rsid w:val="004D728C"/>
    <w:rsid w:val="00583D5E"/>
    <w:rsid w:val="005B4651"/>
    <w:rsid w:val="005D3AE4"/>
    <w:rsid w:val="00600234"/>
    <w:rsid w:val="006358E9"/>
    <w:rsid w:val="006673E5"/>
    <w:rsid w:val="006F7FA3"/>
    <w:rsid w:val="00740319"/>
    <w:rsid w:val="00750FBF"/>
    <w:rsid w:val="0079748E"/>
    <w:rsid w:val="007A2AED"/>
    <w:rsid w:val="007D13F0"/>
    <w:rsid w:val="008368C7"/>
    <w:rsid w:val="0083785F"/>
    <w:rsid w:val="008C49DC"/>
    <w:rsid w:val="008E5D49"/>
    <w:rsid w:val="008E7617"/>
    <w:rsid w:val="00960F01"/>
    <w:rsid w:val="009927E4"/>
    <w:rsid w:val="009F1D45"/>
    <w:rsid w:val="009F3441"/>
    <w:rsid w:val="00A41D62"/>
    <w:rsid w:val="00A45CBF"/>
    <w:rsid w:val="00AB6ECA"/>
    <w:rsid w:val="00BE6F8B"/>
    <w:rsid w:val="00C4092B"/>
    <w:rsid w:val="00C71D4C"/>
    <w:rsid w:val="00C91808"/>
    <w:rsid w:val="00E2584B"/>
    <w:rsid w:val="00E45AED"/>
    <w:rsid w:val="00E52CF2"/>
    <w:rsid w:val="00E71A4C"/>
    <w:rsid w:val="00EC12CE"/>
    <w:rsid w:val="00EE7701"/>
    <w:rsid w:val="00FC171D"/>
    <w:rsid w:val="00FE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701"/>
    <w:pPr>
      <w:spacing w:after="160" w:line="256" w:lineRule="auto"/>
    </w:pPr>
    <w:rPr>
      <w:kern w:val="2"/>
      <w14:ligatures w14:val="standardContextual"/>
    </w:rPr>
  </w:style>
  <w:style w:type="paragraph" w:styleId="1">
    <w:name w:val="heading 1"/>
    <w:basedOn w:val="a"/>
    <w:next w:val="a"/>
    <w:link w:val="10"/>
    <w:uiPriority w:val="99"/>
    <w:qFormat/>
    <w:rsid w:val="005B465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701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customStyle="1" w:styleId="a4">
    <w:name w:val="Прижатый влево"/>
    <w:basedOn w:val="a"/>
    <w:next w:val="a"/>
    <w:uiPriority w:val="99"/>
    <w:rsid w:val="00EE7701"/>
    <w:pPr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a5">
    <w:name w:val="Body Text Indent"/>
    <w:basedOn w:val="a"/>
    <w:link w:val="a6"/>
    <w:semiHidden/>
    <w:unhideWhenUsed/>
    <w:rsid w:val="00BE6F8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6">
    <w:name w:val="Основной текст с отступом Знак"/>
    <w:basedOn w:val="a0"/>
    <w:link w:val="a5"/>
    <w:semiHidden/>
    <w:rsid w:val="00BE6F8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B4651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7">
    <w:name w:val="Комментарий"/>
    <w:basedOn w:val="a"/>
    <w:next w:val="a"/>
    <w:uiPriority w:val="99"/>
    <w:rsid w:val="005B4651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kern w:val="0"/>
      <w:sz w:val="24"/>
      <w:szCs w:val="24"/>
      <w:lang w:eastAsia="ru-RU"/>
      <w14:ligatures w14:val="none"/>
    </w:rPr>
  </w:style>
  <w:style w:type="paragraph" w:customStyle="1" w:styleId="a8">
    <w:name w:val="Нормальный (таблица)"/>
    <w:basedOn w:val="a"/>
    <w:next w:val="a"/>
    <w:uiPriority w:val="99"/>
    <w:rsid w:val="005B46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character" w:customStyle="1" w:styleId="a9">
    <w:name w:val="Цветовое выделение"/>
    <w:uiPriority w:val="99"/>
    <w:rsid w:val="005B4651"/>
    <w:rPr>
      <w:b/>
      <w:bCs/>
      <w:color w:val="26282F"/>
    </w:rPr>
  </w:style>
  <w:style w:type="character" w:customStyle="1" w:styleId="aa">
    <w:name w:val="Гипертекстовая ссылка"/>
    <w:basedOn w:val="a9"/>
    <w:uiPriority w:val="99"/>
    <w:rsid w:val="005B4651"/>
    <w:rPr>
      <w:b/>
      <w:bCs/>
      <w:color w:val="106BBE"/>
    </w:rPr>
  </w:style>
  <w:style w:type="character" w:styleId="ab">
    <w:name w:val="Hyperlink"/>
    <w:basedOn w:val="a0"/>
    <w:uiPriority w:val="99"/>
    <w:unhideWhenUsed/>
    <w:rsid w:val="005B4651"/>
    <w:rPr>
      <w:color w:val="0000FF"/>
      <w:u w:val="single"/>
    </w:rPr>
  </w:style>
  <w:style w:type="character" w:customStyle="1" w:styleId="ac">
    <w:name w:val="Не вступил в силу"/>
    <w:basedOn w:val="a9"/>
    <w:rsid w:val="00FE0895"/>
    <w:rPr>
      <w:rFonts w:cs="Times New Roman"/>
      <w:b/>
      <w:bCs/>
      <w:color w:val="008080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71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1A4C"/>
    <w:rPr>
      <w:rFonts w:ascii="Tahoma" w:hAnsi="Tahoma" w:cs="Tahoma"/>
      <w:kern w:val="2"/>
      <w:sz w:val="16"/>
      <w:szCs w:val="16"/>
      <w14:ligatures w14:val="standardContextual"/>
    </w:rPr>
  </w:style>
  <w:style w:type="paragraph" w:customStyle="1" w:styleId="s1">
    <w:name w:val="s_1"/>
    <w:basedOn w:val="a"/>
    <w:rsid w:val="00600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">
    <w:name w:val="header"/>
    <w:basedOn w:val="a"/>
    <w:link w:val="af0"/>
    <w:uiPriority w:val="99"/>
    <w:unhideWhenUsed/>
    <w:rsid w:val="003D2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D24FF"/>
    <w:rPr>
      <w:kern w:val="2"/>
      <w14:ligatures w14:val="standardContextual"/>
    </w:rPr>
  </w:style>
  <w:style w:type="paragraph" w:styleId="af1">
    <w:name w:val="footer"/>
    <w:basedOn w:val="a"/>
    <w:link w:val="af2"/>
    <w:uiPriority w:val="99"/>
    <w:unhideWhenUsed/>
    <w:rsid w:val="003D2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D24FF"/>
    <w:rPr>
      <w:kern w:val="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701"/>
    <w:pPr>
      <w:spacing w:after="160" w:line="256" w:lineRule="auto"/>
    </w:pPr>
    <w:rPr>
      <w:kern w:val="2"/>
      <w14:ligatures w14:val="standardContextual"/>
    </w:rPr>
  </w:style>
  <w:style w:type="paragraph" w:styleId="1">
    <w:name w:val="heading 1"/>
    <w:basedOn w:val="a"/>
    <w:next w:val="a"/>
    <w:link w:val="10"/>
    <w:uiPriority w:val="99"/>
    <w:qFormat/>
    <w:rsid w:val="005B465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701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customStyle="1" w:styleId="a4">
    <w:name w:val="Прижатый влево"/>
    <w:basedOn w:val="a"/>
    <w:next w:val="a"/>
    <w:uiPriority w:val="99"/>
    <w:rsid w:val="00EE7701"/>
    <w:pPr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a5">
    <w:name w:val="Body Text Indent"/>
    <w:basedOn w:val="a"/>
    <w:link w:val="a6"/>
    <w:semiHidden/>
    <w:unhideWhenUsed/>
    <w:rsid w:val="00BE6F8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6">
    <w:name w:val="Основной текст с отступом Знак"/>
    <w:basedOn w:val="a0"/>
    <w:link w:val="a5"/>
    <w:semiHidden/>
    <w:rsid w:val="00BE6F8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B4651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7">
    <w:name w:val="Комментарий"/>
    <w:basedOn w:val="a"/>
    <w:next w:val="a"/>
    <w:uiPriority w:val="99"/>
    <w:rsid w:val="005B4651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kern w:val="0"/>
      <w:sz w:val="24"/>
      <w:szCs w:val="24"/>
      <w:lang w:eastAsia="ru-RU"/>
      <w14:ligatures w14:val="none"/>
    </w:rPr>
  </w:style>
  <w:style w:type="paragraph" w:customStyle="1" w:styleId="a8">
    <w:name w:val="Нормальный (таблица)"/>
    <w:basedOn w:val="a"/>
    <w:next w:val="a"/>
    <w:uiPriority w:val="99"/>
    <w:rsid w:val="005B46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character" w:customStyle="1" w:styleId="a9">
    <w:name w:val="Цветовое выделение"/>
    <w:uiPriority w:val="99"/>
    <w:rsid w:val="005B4651"/>
    <w:rPr>
      <w:b/>
      <w:bCs/>
      <w:color w:val="26282F"/>
    </w:rPr>
  </w:style>
  <w:style w:type="character" w:customStyle="1" w:styleId="aa">
    <w:name w:val="Гипертекстовая ссылка"/>
    <w:basedOn w:val="a9"/>
    <w:uiPriority w:val="99"/>
    <w:rsid w:val="005B4651"/>
    <w:rPr>
      <w:b/>
      <w:bCs/>
      <w:color w:val="106BBE"/>
    </w:rPr>
  </w:style>
  <w:style w:type="character" w:styleId="ab">
    <w:name w:val="Hyperlink"/>
    <w:basedOn w:val="a0"/>
    <w:uiPriority w:val="99"/>
    <w:unhideWhenUsed/>
    <w:rsid w:val="005B4651"/>
    <w:rPr>
      <w:color w:val="0000FF"/>
      <w:u w:val="single"/>
    </w:rPr>
  </w:style>
  <w:style w:type="character" w:customStyle="1" w:styleId="ac">
    <w:name w:val="Не вступил в силу"/>
    <w:basedOn w:val="a9"/>
    <w:rsid w:val="00FE0895"/>
    <w:rPr>
      <w:rFonts w:cs="Times New Roman"/>
      <w:b/>
      <w:bCs/>
      <w:color w:val="008080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71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1A4C"/>
    <w:rPr>
      <w:rFonts w:ascii="Tahoma" w:hAnsi="Tahoma" w:cs="Tahoma"/>
      <w:kern w:val="2"/>
      <w:sz w:val="16"/>
      <w:szCs w:val="16"/>
      <w14:ligatures w14:val="standardContextual"/>
    </w:rPr>
  </w:style>
  <w:style w:type="paragraph" w:customStyle="1" w:styleId="s1">
    <w:name w:val="s_1"/>
    <w:basedOn w:val="a"/>
    <w:rsid w:val="00600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">
    <w:name w:val="header"/>
    <w:basedOn w:val="a"/>
    <w:link w:val="af0"/>
    <w:uiPriority w:val="99"/>
    <w:unhideWhenUsed/>
    <w:rsid w:val="003D2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D24FF"/>
    <w:rPr>
      <w:kern w:val="2"/>
      <w14:ligatures w14:val="standardContextual"/>
    </w:rPr>
  </w:style>
  <w:style w:type="paragraph" w:styleId="af1">
    <w:name w:val="footer"/>
    <w:basedOn w:val="a"/>
    <w:link w:val="af2"/>
    <w:uiPriority w:val="99"/>
    <w:unhideWhenUsed/>
    <w:rsid w:val="003D2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D24FF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CD4571E73A452EC4B066588F65262828C31D24C56927D41ABE4C027B6F2A81146B05925B9170C8924619CE622BC41C9C979F4442G0N6H" TargetMode="External"/><Relationship Id="rId13" Type="http://schemas.openxmlformats.org/officeDocument/2006/relationships/hyperlink" Target="consultantplus://offline/ref=4172CD3045D204838C3FA3D7CFB3340147724ED23233ECCE2278F86E2D2EE3B501CC5F2CA3980345F3DD6B0C33F677D7C8F434883Da9XDH" TargetMode="External"/><Relationship Id="rId18" Type="http://schemas.openxmlformats.org/officeDocument/2006/relationships/hyperlink" Target="consultantplus://offline/ref=69D5123743303A83DB6F1981D10243C83C85BC823907B446B322334B38880B703FF911B50F01866BAE8A73E18B974FFD18EBAB4505lE29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E22961CDA4A1397B1ADD0894E6F83E83A5CD86D955407921D7F18037690831F80D92739F60C8E059934AAD15182AdCL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172CD3045D204838C3FA3D7CFB3340147724ED23233ECCE2278F86E2D2EE3B501CC5F2CA3970345F3DD6B0C33F677D7C8F434883Da9XDH" TargetMode="External"/><Relationship Id="rId17" Type="http://schemas.openxmlformats.org/officeDocument/2006/relationships/hyperlink" Target="consultantplus://offline/ref=69D5123743303A83DB6F1981D10243C83C85BC823907B446B322334B38880B703FF911B50F0E866BAE8A73E18B974FFD18EBAB4505lE29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859B24001A3DDE0A1B3AB3A7A58C6E6E400DDD158E59FE0BE2906D0B9BE182CA8D90FF894B8BFCFEC78387F5F6313234A9FAA5D55F386AFY2yEL" TargetMode="External"/><Relationship Id="rId20" Type="http://schemas.openxmlformats.org/officeDocument/2006/relationships/hyperlink" Target="http://pravo-minjust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5E150D7D24C417FEDAC5419F4D63737803BE434AC645C949C14B2C937AB8003F0A926E2624EF33F92B0E543F09D02D6C392333C3DF5SC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E1E5CC020CD7DBF1FFDEA374BC04783F18DFE0AFDC686490D419705E2DADF4B6A97DEC4B61008FD4990729886C8EE54574CA7598EC39F76fFxCL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A5E150D7D24C417FEDAC5419F4D63737803BE434AC645C949C14B2C937AB8003F0A926E26241F33F92B0E543F09D02D6C392333C3DF5SCH" TargetMode="External"/><Relationship Id="rId19" Type="http://schemas.openxmlformats.org/officeDocument/2006/relationships/hyperlink" Target="https://atyashevsk-r13.gosweb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CCD4571E73A452EC4B066588F65262828C31D24C56927D41ABE4C027B6F2A81146B05925B9E70C8924619CE622BC41C9C979F4442G0N6H" TargetMode="External"/><Relationship Id="rId14" Type="http://schemas.openxmlformats.org/officeDocument/2006/relationships/hyperlink" Target="consultantplus://offline/ref=C4EF089A4858CC9FC6E45B0F497E80B1539B0F1FA37EAE5D09C3BE3A7C09D8CC8BEAC27D20C1EE6AC5B605FD0B8C8FFDDEFFE07226A1kA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88A7D-3BCC-4F3E-8B56-94614065A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1</Pages>
  <Words>3614</Words>
  <Characters>20604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37</cp:revision>
  <cp:lastPrinted>2024-05-22T12:07:00Z</cp:lastPrinted>
  <dcterms:created xsi:type="dcterms:W3CDTF">2024-02-28T09:07:00Z</dcterms:created>
  <dcterms:modified xsi:type="dcterms:W3CDTF">2024-07-26T09:43:00Z</dcterms:modified>
</cp:coreProperties>
</file>